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F49A3" w14:textId="02AE1166" w:rsidR="005448F9" w:rsidRDefault="00567756">
      <w:pPr>
        <w:rPr>
          <w:rFonts w:ascii="Aptos" w:hAnsi="Aptos" w:cs="Arial"/>
          <w:b/>
          <w:bCs/>
          <w:sz w:val="24"/>
          <w:szCs w:val="24"/>
        </w:rPr>
      </w:pPr>
      <w:r>
        <w:rPr>
          <w:rFonts w:ascii="Aptos" w:hAnsi="Aptos" w:cs="Arial"/>
          <w:b/>
          <w:bCs/>
          <w:noProof/>
          <w:sz w:val="24"/>
          <w:szCs w:val="24"/>
        </w:rPr>
        <w:drawing>
          <wp:anchor distT="0" distB="0" distL="114300" distR="114300" simplePos="0" relativeHeight="251658240" behindDoc="1" locked="0" layoutInCell="1" allowOverlap="1" wp14:anchorId="22F6E57C" wp14:editId="4ACD883F">
            <wp:simplePos x="0" y="0"/>
            <wp:positionH relativeFrom="margin">
              <wp:align>right</wp:align>
            </wp:positionH>
            <wp:positionV relativeFrom="page">
              <wp:posOffset>297707</wp:posOffset>
            </wp:positionV>
            <wp:extent cx="1833245" cy="626745"/>
            <wp:effectExtent l="0" t="0" r="0" b="1905"/>
            <wp:wrapTight wrapText="bothSides">
              <wp:wrapPolygon edited="0">
                <wp:start x="0" y="0"/>
                <wp:lineTo x="0" y="21009"/>
                <wp:lineTo x="21323" y="21009"/>
                <wp:lineTo x="21323" y="0"/>
                <wp:lineTo x="0" y="0"/>
              </wp:wrapPolygon>
            </wp:wrapTight>
            <wp:docPr id="6423278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327807" name="Picture 64232780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3245" cy="626745"/>
                    </a:xfrm>
                    <a:prstGeom prst="rect">
                      <a:avLst/>
                    </a:prstGeom>
                  </pic:spPr>
                </pic:pic>
              </a:graphicData>
            </a:graphic>
            <wp14:sizeRelH relativeFrom="margin">
              <wp14:pctWidth>0</wp14:pctWidth>
            </wp14:sizeRelH>
            <wp14:sizeRelV relativeFrom="margin">
              <wp14:pctHeight>0</wp14:pctHeight>
            </wp14:sizeRelV>
          </wp:anchor>
        </w:drawing>
      </w:r>
      <w:r w:rsidR="00586155" w:rsidRPr="00574F02">
        <w:rPr>
          <w:rFonts w:ascii="Aptos" w:hAnsi="Aptos" w:cs="Arial"/>
          <w:b/>
          <w:bCs/>
          <w:sz w:val="24"/>
          <w:szCs w:val="24"/>
        </w:rPr>
        <w:t>East</w:t>
      </w:r>
      <w:r w:rsidR="001B6009">
        <w:rPr>
          <w:rFonts w:ascii="Aptos" w:hAnsi="Aptos" w:cs="Arial"/>
          <w:b/>
          <w:bCs/>
          <w:sz w:val="24"/>
          <w:szCs w:val="24"/>
        </w:rPr>
        <w:t xml:space="preserve"> Health Forum Minutes </w:t>
      </w:r>
      <w:r w:rsidR="00F14BF2">
        <w:rPr>
          <w:rFonts w:ascii="Aptos" w:hAnsi="Aptos" w:cs="Arial"/>
          <w:b/>
          <w:bCs/>
          <w:sz w:val="24"/>
          <w:szCs w:val="24"/>
        </w:rPr>
        <w:t>9</w:t>
      </w:r>
      <w:r w:rsidR="00F14BF2" w:rsidRPr="00F14BF2">
        <w:rPr>
          <w:rFonts w:ascii="Aptos" w:hAnsi="Aptos" w:cs="Arial"/>
          <w:b/>
          <w:bCs/>
          <w:sz w:val="24"/>
          <w:szCs w:val="24"/>
          <w:vertAlign w:val="superscript"/>
        </w:rPr>
        <w:t>th</w:t>
      </w:r>
      <w:r w:rsidR="00F14BF2">
        <w:rPr>
          <w:rFonts w:ascii="Aptos" w:hAnsi="Aptos" w:cs="Arial"/>
          <w:b/>
          <w:bCs/>
          <w:sz w:val="24"/>
          <w:szCs w:val="24"/>
        </w:rPr>
        <w:t xml:space="preserve"> September</w:t>
      </w:r>
      <w:r w:rsidR="001B6009">
        <w:rPr>
          <w:rFonts w:ascii="Aptos" w:hAnsi="Aptos" w:cs="Arial"/>
          <w:b/>
          <w:bCs/>
          <w:sz w:val="24"/>
          <w:szCs w:val="24"/>
        </w:rPr>
        <w:t xml:space="preserve"> </w:t>
      </w:r>
      <w:r>
        <w:rPr>
          <w:rFonts w:ascii="Aptos" w:hAnsi="Aptos" w:cs="Arial"/>
          <w:b/>
          <w:bCs/>
          <w:sz w:val="24"/>
          <w:szCs w:val="24"/>
        </w:rPr>
        <w:t>2025</w:t>
      </w:r>
    </w:p>
    <w:p w14:paraId="74650498" w14:textId="3527EE09" w:rsidR="00CC5120" w:rsidRPr="00574F02" w:rsidRDefault="0026054F" w:rsidP="00497A99">
      <w:pPr>
        <w:rPr>
          <w:rFonts w:ascii="Aptos" w:hAnsi="Aptos" w:cs="Arial"/>
          <w:b/>
          <w:bCs/>
          <w:sz w:val="24"/>
          <w:szCs w:val="24"/>
        </w:rPr>
      </w:pPr>
      <w:r>
        <w:rPr>
          <w:rFonts w:ascii="Aptos" w:hAnsi="Aptos" w:cs="Arial"/>
          <w:b/>
          <w:bCs/>
          <w:sz w:val="24"/>
          <w:szCs w:val="24"/>
        </w:rPr>
        <w:t>Robert Lodge 10.30-</w:t>
      </w:r>
      <w:r w:rsidR="00E2736A">
        <w:rPr>
          <w:rFonts w:ascii="Aptos" w:hAnsi="Aptos" w:cs="Arial"/>
          <w:b/>
          <w:bCs/>
          <w:sz w:val="24"/>
          <w:szCs w:val="24"/>
        </w:rPr>
        <w:t>12</w:t>
      </w:r>
      <w:r>
        <w:rPr>
          <w:rFonts w:ascii="Aptos" w:hAnsi="Aptos" w:cs="Arial"/>
          <w:b/>
          <w:bCs/>
          <w:sz w:val="24"/>
          <w:szCs w:val="24"/>
        </w:rPr>
        <w:t>pm</w:t>
      </w:r>
    </w:p>
    <w:tbl>
      <w:tblPr>
        <w:tblStyle w:val="TableGrid"/>
        <w:tblpPr w:leftFromText="180" w:rightFromText="180" w:vertAnchor="text" w:tblpY="1"/>
        <w:tblOverlap w:val="never"/>
        <w:tblW w:w="10456" w:type="dxa"/>
        <w:tblLayout w:type="fixed"/>
        <w:tblLook w:val="0600" w:firstRow="0" w:lastRow="0" w:firstColumn="0" w:lastColumn="0" w:noHBand="1" w:noVBand="1"/>
      </w:tblPr>
      <w:tblGrid>
        <w:gridCol w:w="1657"/>
        <w:gridCol w:w="8799"/>
      </w:tblGrid>
      <w:tr w:rsidR="00A6396D" w:rsidRPr="00C4567A" w14:paraId="165B8BD9" w14:textId="77777777" w:rsidTr="6A35CC8A">
        <w:trPr>
          <w:trHeight w:val="328"/>
        </w:trPr>
        <w:tc>
          <w:tcPr>
            <w:tcW w:w="1657" w:type="dxa"/>
            <w:shd w:val="clear" w:color="auto" w:fill="FFF2CC" w:themeFill="accent4" w:themeFillTint="33"/>
          </w:tcPr>
          <w:p w14:paraId="5690A30D" w14:textId="600818B4" w:rsidR="00A6396D" w:rsidRPr="00567756" w:rsidRDefault="00A6396D" w:rsidP="00A06E5E">
            <w:pPr>
              <w:rPr>
                <w:rFonts w:ascii="Aptos Narrow" w:hAnsi="Aptos Narrow" w:cs="Arial"/>
                <w:b/>
                <w:bCs/>
                <w:color w:val="2F5496" w:themeColor="accent1" w:themeShade="BF"/>
                <w:sz w:val="24"/>
                <w:szCs w:val="24"/>
              </w:rPr>
            </w:pPr>
            <w:r w:rsidRPr="00567756">
              <w:rPr>
                <w:rFonts w:ascii="Aptos Narrow" w:hAnsi="Aptos Narrow" w:cs="Arial"/>
                <w:b/>
                <w:bCs/>
                <w:color w:val="2F5496" w:themeColor="accent1" w:themeShade="BF"/>
                <w:sz w:val="24"/>
                <w:szCs w:val="24"/>
              </w:rPr>
              <w:t>Agenda Item</w:t>
            </w:r>
          </w:p>
        </w:tc>
        <w:tc>
          <w:tcPr>
            <w:tcW w:w="8799" w:type="dxa"/>
            <w:shd w:val="clear" w:color="auto" w:fill="FFF2CC" w:themeFill="accent4" w:themeFillTint="33"/>
          </w:tcPr>
          <w:p w14:paraId="338527FB" w14:textId="1F38869B" w:rsidR="00A6396D" w:rsidRPr="00567756" w:rsidRDefault="00A6396D" w:rsidP="00A06E5E">
            <w:pPr>
              <w:rPr>
                <w:rFonts w:ascii="Aptos Narrow" w:hAnsi="Aptos Narrow" w:cs="Arial"/>
                <w:b/>
                <w:bCs/>
                <w:color w:val="2F5496" w:themeColor="accent1" w:themeShade="BF"/>
                <w:sz w:val="24"/>
                <w:szCs w:val="24"/>
              </w:rPr>
            </w:pPr>
            <w:r w:rsidRPr="00567756">
              <w:rPr>
                <w:rFonts w:ascii="Aptos Narrow" w:hAnsi="Aptos Narrow" w:cs="Arial"/>
                <w:b/>
                <w:bCs/>
                <w:color w:val="2F5496" w:themeColor="accent1" w:themeShade="BF"/>
                <w:sz w:val="24"/>
                <w:szCs w:val="24"/>
              </w:rPr>
              <w:t xml:space="preserve">Details &amp; Actions </w:t>
            </w:r>
          </w:p>
        </w:tc>
      </w:tr>
      <w:tr w:rsidR="00A6396D" w:rsidRPr="00756DFC" w14:paraId="48292C28" w14:textId="77777777" w:rsidTr="6A35CC8A">
        <w:trPr>
          <w:trHeight w:val="1714"/>
        </w:trPr>
        <w:tc>
          <w:tcPr>
            <w:tcW w:w="1657" w:type="dxa"/>
          </w:tcPr>
          <w:p w14:paraId="33A2F797" w14:textId="1E46392C" w:rsidR="00A6396D" w:rsidRPr="00567756" w:rsidRDefault="00A6396D" w:rsidP="00497A99">
            <w:pPr>
              <w:rPr>
                <w:rFonts w:ascii="Aptos Narrow" w:eastAsia="Times New Roman" w:hAnsi="Aptos Narrow" w:cs="Times New Roman"/>
                <w:color w:val="000000"/>
                <w:sz w:val="24"/>
                <w:szCs w:val="24"/>
                <w:lang w:eastAsia="en-GB"/>
              </w:rPr>
            </w:pPr>
            <w:r w:rsidRPr="00567756">
              <w:rPr>
                <w:rFonts w:ascii="Aptos Narrow" w:eastAsia="Times New Roman" w:hAnsi="Aptos Narrow" w:cs="Arial"/>
                <w:b/>
                <w:bCs/>
                <w:sz w:val="24"/>
                <w:szCs w:val="24"/>
              </w:rPr>
              <w:t xml:space="preserve">Present </w:t>
            </w:r>
            <w:r w:rsidR="008F6248">
              <w:rPr>
                <w:rFonts w:ascii="Aptos Narrow" w:eastAsia="Times New Roman" w:hAnsi="Aptos Narrow" w:cs="Arial"/>
                <w:b/>
                <w:bCs/>
                <w:sz w:val="24"/>
                <w:szCs w:val="24"/>
              </w:rPr>
              <w:t>38</w:t>
            </w:r>
          </w:p>
        </w:tc>
        <w:tc>
          <w:tcPr>
            <w:tcW w:w="8799" w:type="dxa"/>
          </w:tcPr>
          <w:tbl>
            <w:tblPr>
              <w:tblW w:w="8696" w:type="dxa"/>
              <w:tblLayout w:type="fixed"/>
              <w:tblLook w:val="04A0" w:firstRow="1" w:lastRow="0" w:firstColumn="1" w:lastColumn="0" w:noHBand="0" w:noVBand="1"/>
            </w:tblPr>
            <w:tblGrid>
              <w:gridCol w:w="4269"/>
              <w:gridCol w:w="4427"/>
            </w:tblGrid>
            <w:tr w:rsidR="001E5C51" w:rsidRPr="00497A99" w14:paraId="0A89B997" w14:textId="77777777" w:rsidTr="6A35CC8A">
              <w:trPr>
                <w:trHeight w:val="290"/>
              </w:trPr>
              <w:tc>
                <w:tcPr>
                  <w:tcW w:w="4269" w:type="dxa"/>
                  <w:tcBorders>
                    <w:top w:val="nil"/>
                    <w:left w:val="nil"/>
                    <w:bottom w:val="nil"/>
                    <w:right w:val="nil"/>
                  </w:tcBorders>
                  <w:vAlign w:val="bottom"/>
                  <w:hideMark/>
                </w:tcPr>
                <w:p w14:paraId="08D4B614" w14:textId="38476BAB" w:rsidR="001E5C51" w:rsidRPr="00497A99" w:rsidRDefault="001E5C51"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p>
              </w:tc>
              <w:tc>
                <w:tcPr>
                  <w:tcW w:w="4427" w:type="dxa"/>
                  <w:tcBorders>
                    <w:top w:val="nil"/>
                    <w:left w:val="nil"/>
                    <w:bottom w:val="nil"/>
                    <w:right w:val="nil"/>
                  </w:tcBorders>
                  <w:noWrap/>
                  <w:vAlign w:val="bottom"/>
                  <w:hideMark/>
                </w:tcPr>
                <w:p w14:paraId="6359E3EC" w14:textId="744FBDAF" w:rsidR="001E5C51" w:rsidRPr="00497A99" w:rsidRDefault="001E5C51"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p>
              </w:tc>
            </w:tr>
            <w:tr w:rsidR="001E5C51" w:rsidRPr="00497A99" w14:paraId="473B8A47" w14:textId="77777777" w:rsidTr="6A35CC8A">
              <w:trPr>
                <w:trHeight w:val="290"/>
              </w:trPr>
              <w:tc>
                <w:tcPr>
                  <w:tcW w:w="4269" w:type="dxa"/>
                  <w:tcBorders>
                    <w:top w:val="nil"/>
                    <w:left w:val="nil"/>
                    <w:bottom w:val="nil"/>
                    <w:right w:val="nil"/>
                  </w:tcBorders>
                  <w:vAlign w:val="bottom"/>
                </w:tcPr>
                <w:p w14:paraId="60A19C10" w14:textId="5C970606" w:rsidR="001E5C51" w:rsidRPr="00497A99" w:rsidRDefault="006217A4"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Anita Doherty</w:t>
                  </w:r>
                </w:p>
              </w:tc>
              <w:tc>
                <w:tcPr>
                  <w:tcW w:w="4427" w:type="dxa"/>
                  <w:tcBorders>
                    <w:top w:val="nil"/>
                    <w:left w:val="nil"/>
                    <w:bottom w:val="nil"/>
                    <w:right w:val="nil"/>
                  </w:tcBorders>
                  <w:noWrap/>
                  <w:vAlign w:val="bottom"/>
                </w:tcPr>
                <w:p w14:paraId="32ECF338" w14:textId="7BFF8A02" w:rsidR="004506C5" w:rsidRPr="00497A99" w:rsidRDefault="004506C5"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(MREN) Mental Health Research</w:t>
                  </w:r>
                </w:p>
              </w:tc>
            </w:tr>
            <w:tr w:rsidR="004506C5" w:rsidRPr="00497A99" w14:paraId="64A54FFC" w14:textId="77777777" w:rsidTr="6A35CC8A">
              <w:trPr>
                <w:trHeight w:val="290"/>
              </w:trPr>
              <w:tc>
                <w:tcPr>
                  <w:tcW w:w="4269" w:type="dxa"/>
                  <w:tcBorders>
                    <w:top w:val="nil"/>
                    <w:left w:val="nil"/>
                    <w:bottom w:val="nil"/>
                    <w:right w:val="nil"/>
                  </w:tcBorders>
                  <w:vAlign w:val="bottom"/>
                </w:tcPr>
                <w:p w14:paraId="3E523EA2" w14:textId="462763B1" w:rsidR="004506C5" w:rsidRDefault="004506C5"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Anke Thurm</w:t>
                  </w:r>
                </w:p>
              </w:tc>
              <w:tc>
                <w:tcPr>
                  <w:tcW w:w="4427" w:type="dxa"/>
                  <w:tcBorders>
                    <w:top w:val="nil"/>
                    <w:left w:val="nil"/>
                    <w:bottom w:val="nil"/>
                    <w:right w:val="nil"/>
                  </w:tcBorders>
                  <w:noWrap/>
                  <w:vAlign w:val="bottom"/>
                </w:tcPr>
                <w:p w14:paraId="7439B36D" w14:textId="68133854" w:rsidR="004506C5" w:rsidRDefault="00092734"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TDC/Moulsecoomb Community Panel</w:t>
                  </w:r>
                </w:p>
              </w:tc>
            </w:tr>
            <w:tr w:rsidR="001E5C51" w:rsidRPr="00497A99" w14:paraId="1465DB4F" w14:textId="77777777" w:rsidTr="6A35CC8A">
              <w:trPr>
                <w:trHeight w:val="290"/>
              </w:trPr>
              <w:tc>
                <w:tcPr>
                  <w:tcW w:w="4269" w:type="dxa"/>
                  <w:tcBorders>
                    <w:top w:val="nil"/>
                    <w:left w:val="nil"/>
                    <w:bottom w:val="nil"/>
                    <w:right w:val="nil"/>
                  </w:tcBorders>
                  <w:noWrap/>
                </w:tcPr>
                <w:p w14:paraId="5234A4F3" w14:textId="17071DFC" w:rsidR="001E5C51" w:rsidRPr="00497A99" w:rsidRDefault="00092734"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proofErr w:type="spellStart"/>
                  <w:r w:rsidRPr="6A35CC8A">
                    <w:rPr>
                      <w:rFonts w:ascii="Aptos Narrow" w:eastAsia="Times New Roman" w:hAnsi="Aptos Narrow" w:cs="Times New Roman"/>
                      <w:color w:val="000000" w:themeColor="text1"/>
                      <w:sz w:val="24"/>
                      <w:szCs w:val="24"/>
                      <w:lang w:eastAsia="en-GB"/>
                    </w:rPr>
                    <w:t>AudreyMillar</w:t>
                  </w:r>
                  <w:proofErr w:type="spellEnd"/>
                  <w:r w:rsidRPr="6A35CC8A">
                    <w:rPr>
                      <w:rFonts w:ascii="Aptos Narrow" w:eastAsia="Times New Roman" w:hAnsi="Aptos Narrow" w:cs="Times New Roman"/>
                      <w:color w:val="000000" w:themeColor="text1"/>
                      <w:sz w:val="24"/>
                      <w:szCs w:val="24"/>
                      <w:lang w:eastAsia="en-GB"/>
                    </w:rPr>
                    <w:t xml:space="preserve">                                                                      </w:t>
                  </w:r>
                </w:p>
              </w:tc>
              <w:tc>
                <w:tcPr>
                  <w:tcW w:w="4427" w:type="dxa"/>
                  <w:tcBorders>
                    <w:top w:val="nil"/>
                    <w:left w:val="nil"/>
                    <w:bottom w:val="nil"/>
                    <w:right w:val="nil"/>
                  </w:tcBorders>
                  <w:noWrap/>
                  <w:vAlign w:val="bottom"/>
                </w:tcPr>
                <w:p w14:paraId="48A8F257" w14:textId="44DC8C32" w:rsidR="001E5C51" w:rsidRPr="00497A99" w:rsidRDefault="00092734"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Speak Out East</w:t>
                  </w:r>
                </w:p>
              </w:tc>
            </w:tr>
            <w:tr w:rsidR="001E5C51" w:rsidRPr="00497A99" w14:paraId="66E994F3" w14:textId="77777777" w:rsidTr="6A35CC8A">
              <w:trPr>
                <w:trHeight w:val="290"/>
              </w:trPr>
              <w:tc>
                <w:tcPr>
                  <w:tcW w:w="4269" w:type="dxa"/>
                  <w:tcBorders>
                    <w:top w:val="nil"/>
                    <w:left w:val="nil"/>
                    <w:bottom w:val="nil"/>
                    <w:right w:val="nil"/>
                  </w:tcBorders>
                  <w:vAlign w:val="bottom"/>
                </w:tcPr>
                <w:p w14:paraId="1E958A09" w14:textId="2AE8C765" w:rsidR="001E5C51" w:rsidRPr="00497A99" w:rsidRDefault="00F76258"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 xml:space="preserve">Ben </w:t>
                  </w:r>
                  <w:proofErr w:type="spellStart"/>
                  <w:r>
                    <w:rPr>
                      <w:rFonts w:ascii="Aptos Narrow" w:eastAsia="Times New Roman" w:hAnsi="Aptos Narrow" w:cs="Times New Roman"/>
                      <w:color w:val="000000"/>
                      <w:sz w:val="24"/>
                      <w:szCs w:val="24"/>
                      <w:lang w:eastAsia="en-GB"/>
                    </w:rPr>
                    <w:t>D’Montigny</w:t>
                  </w:r>
                  <w:proofErr w:type="spellEnd"/>
                </w:p>
              </w:tc>
              <w:tc>
                <w:tcPr>
                  <w:tcW w:w="4427" w:type="dxa"/>
                  <w:tcBorders>
                    <w:top w:val="nil"/>
                    <w:left w:val="nil"/>
                    <w:bottom w:val="nil"/>
                    <w:right w:val="nil"/>
                  </w:tcBorders>
                  <w:noWrap/>
                  <w:vAlign w:val="bottom"/>
                </w:tcPr>
                <w:p w14:paraId="69DD393C" w14:textId="712B7EF3" w:rsidR="001E5C51" w:rsidRPr="00497A99" w:rsidRDefault="00F76258"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Bristol Estate and East Brighton Trust</w:t>
                  </w:r>
                </w:p>
              </w:tc>
            </w:tr>
            <w:tr w:rsidR="001E5C51" w:rsidRPr="00497A99" w14:paraId="4B0C194A" w14:textId="77777777" w:rsidTr="6A35CC8A">
              <w:trPr>
                <w:trHeight w:val="290"/>
              </w:trPr>
              <w:tc>
                <w:tcPr>
                  <w:tcW w:w="4269" w:type="dxa"/>
                  <w:tcBorders>
                    <w:top w:val="nil"/>
                    <w:left w:val="nil"/>
                    <w:bottom w:val="nil"/>
                    <w:right w:val="nil"/>
                  </w:tcBorders>
                  <w:noWrap/>
                  <w:vAlign w:val="bottom"/>
                </w:tcPr>
                <w:p w14:paraId="2A042C88" w14:textId="2146D93E" w:rsidR="001E5C51" w:rsidRPr="00497A99" w:rsidRDefault="00F76258"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Brook Joyce</w:t>
                  </w:r>
                </w:p>
              </w:tc>
              <w:tc>
                <w:tcPr>
                  <w:tcW w:w="4427" w:type="dxa"/>
                  <w:tcBorders>
                    <w:top w:val="nil"/>
                    <w:left w:val="nil"/>
                    <w:bottom w:val="nil"/>
                    <w:right w:val="nil"/>
                  </w:tcBorders>
                  <w:noWrap/>
                  <w:vAlign w:val="bottom"/>
                </w:tcPr>
                <w:p w14:paraId="7D2D39B7" w14:textId="76250575" w:rsidR="001E5C51" w:rsidRPr="00497A99" w:rsidRDefault="00F76258"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Southdown UOK</w:t>
                  </w:r>
                </w:p>
              </w:tc>
            </w:tr>
            <w:tr w:rsidR="001E5C51" w:rsidRPr="00497A99" w14:paraId="3E9DB3F1" w14:textId="77777777" w:rsidTr="6A35CC8A">
              <w:trPr>
                <w:trHeight w:val="290"/>
              </w:trPr>
              <w:tc>
                <w:tcPr>
                  <w:tcW w:w="4269" w:type="dxa"/>
                  <w:tcBorders>
                    <w:top w:val="nil"/>
                    <w:left w:val="nil"/>
                    <w:bottom w:val="nil"/>
                    <w:right w:val="nil"/>
                  </w:tcBorders>
                  <w:noWrap/>
                  <w:vAlign w:val="bottom"/>
                </w:tcPr>
                <w:p w14:paraId="59174E71" w14:textId="0C7633ED" w:rsidR="001E5C51" w:rsidRPr="00497A99" w:rsidRDefault="00D562B7"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Cathy Smith</w:t>
                  </w:r>
                </w:p>
              </w:tc>
              <w:tc>
                <w:tcPr>
                  <w:tcW w:w="4427" w:type="dxa"/>
                  <w:tcBorders>
                    <w:top w:val="nil"/>
                    <w:left w:val="nil"/>
                    <w:bottom w:val="nil"/>
                    <w:right w:val="nil"/>
                  </w:tcBorders>
                  <w:noWrap/>
                  <w:vAlign w:val="bottom"/>
                </w:tcPr>
                <w:p w14:paraId="6E2939DD" w14:textId="2DD85B31" w:rsidR="001E5C51" w:rsidRPr="00497A99" w:rsidRDefault="00D562B7"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Due East</w:t>
                  </w:r>
                </w:p>
              </w:tc>
            </w:tr>
            <w:tr w:rsidR="001E5C51" w:rsidRPr="00497A99" w14:paraId="788FF375" w14:textId="77777777" w:rsidTr="6A35CC8A">
              <w:trPr>
                <w:trHeight w:val="290"/>
              </w:trPr>
              <w:tc>
                <w:tcPr>
                  <w:tcW w:w="4269" w:type="dxa"/>
                  <w:tcBorders>
                    <w:top w:val="nil"/>
                    <w:left w:val="nil"/>
                    <w:bottom w:val="nil"/>
                    <w:right w:val="nil"/>
                  </w:tcBorders>
                </w:tcPr>
                <w:p w14:paraId="430D0AAE" w14:textId="533EAC26" w:rsidR="001E5C51" w:rsidRPr="00497A99" w:rsidRDefault="00D562B7"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Patrick McKenna</w:t>
                  </w:r>
                </w:p>
              </w:tc>
              <w:tc>
                <w:tcPr>
                  <w:tcW w:w="4427" w:type="dxa"/>
                  <w:tcBorders>
                    <w:top w:val="nil"/>
                    <w:left w:val="nil"/>
                    <w:bottom w:val="nil"/>
                    <w:right w:val="nil"/>
                  </w:tcBorders>
                  <w:noWrap/>
                  <w:vAlign w:val="bottom"/>
                </w:tcPr>
                <w:p w14:paraId="665F7ECA" w14:textId="2F005B68" w:rsidR="001E5C51" w:rsidRPr="00497A99" w:rsidRDefault="00D562B7"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Due East</w:t>
                  </w:r>
                </w:p>
              </w:tc>
            </w:tr>
            <w:tr w:rsidR="001E5C51" w:rsidRPr="00497A99" w14:paraId="28AFC43E" w14:textId="77777777" w:rsidTr="6A35CC8A">
              <w:trPr>
                <w:trHeight w:val="290"/>
              </w:trPr>
              <w:tc>
                <w:tcPr>
                  <w:tcW w:w="4269" w:type="dxa"/>
                  <w:tcBorders>
                    <w:top w:val="nil"/>
                    <w:left w:val="nil"/>
                    <w:bottom w:val="nil"/>
                    <w:right w:val="nil"/>
                  </w:tcBorders>
                  <w:vAlign w:val="bottom"/>
                </w:tcPr>
                <w:p w14:paraId="457BB4CF" w14:textId="1AF520C9" w:rsidR="001E5C51" w:rsidRPr="00497A99" w:rsidRDefault="00D562B7"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Ceza Da Luz</w:t>
                  </w:r>
                </w:p>
              </w:tc>
              <w:tc>
                <w:tcPr>
                  <w:tcW w:w="4427" w:type="dxa"/>
                  <w:tcBorders>
                    <w:top w:val="nil"/>
                    <w:left w:val="nil"/>
                    <w:bottom w:val="nil"/>
                    <w:right w:val="nil"/>
                  </w:tcBorders>
                  <w:noWrap/>
                  <w:vAlign w:val="bottom"/>
                </w:tcPr>
                <w:p w14:paraId="35D432DB" w14:textId="3D54FA0A" w:rsidR="001E5C51" w:rsidRPr="00497A99" w:rsidRDefault="00012F75"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TDC/Tarner Community Panel</w:t>
                  </w:r>
                </w:p>
              </w:tc>
            </w:tr>
            <w:tr w:rsidR="001E5C51" w:rsidRPr="00497A99" w14:paraId="38225829" w14:textId="77777777" w:rsidTr="6A35CC8A">
              <w:trPr>
                <w:trHeight w:val="300"/>
              </w:trPr>
              <w:tc>
                <w:tcPr>
                  <w:tcW w:w="4269" w:type="dxa"/>
                  <w:tcBorders>
                    <w:top w:val="nil"/>
                    <w:left w:val="nil"/>
                    <w:bottom w:val="nil"/>
                    <w:right w:val="nil"/>
                  </w:tcBorders>
                  <w:vAlign w:val="bottom"/>
                </w:tcPr>
                <w:p w14:paraId="7A083957" w14:textId="37136CE5" w:rsidR="00012F75" w:rsidRPr="00497A99" w:rsidRDefault="00012F75"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Christine El Shabba</w:t>
                  </w:r>
                </w:p>
              </w:tc>
              <w:tc>
                <w:tcPr>
                  <w:tcW w:w="4427" w:type="dxa"/>
                  <w:tcBorders>
                    <w:top w:val="nil"/>
                    <w:left w:val="nil"/>
                    <w:bottom w:val="nil"/>
                    <w:right w:val="nil"/>
                  </w:tcBorders>
                  <w:noWrap/>
                  <w:vAlign w:val="bottom"/>
                </w:tcPr>
                <w:p w14:paraId="288CAF00" w14:textId="1D9FAF40" w:rsidR="001E5C51" w:rsidRPr="00497A99" w:rsidRDefault="00012F75"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Robert Lodge</w:t>
                  </w:r>
                  <w:r w:rsidR="0082046F">
                    <w:rPr>
                      <w:rFonts w:ascii="Aptos Narrow" w:eastAsia="Times New Roman" w:hAnsi="Aptos Narrow" w:cs="Times New Roman"/>
                      <w:color w:val="000000"/>
                      <w:sz w:val="24"/>
                      <w:szCs w:val="24"/>
                      <w:lang w:eastAsia="en-GB"/>
                    </w:rPr>
                    <w:t xml:space="preserve"> &amp; Community Panel</w:t>
                  </w:r>
                </w:p>
              </w:tc>
            </w:tr>
            <w:tr w:rsidR="001E5C51" w:rsidRPr="00497A99" w14:paraId="3FCAE028" w14:textId="77777777" w:rsidTr="6A35CC8A">
              <w:trPr>
                <w:trHeight w:val="290"/>
              </w:trPr>
              <w:tc>
                <w:tcPr>
                  <w:tcW w:w="4269" w:type="dxa"/>
                  <w:tcBorders>
                    <w:top w:val="nil"/>
                    <w:left w:val="nil"/>
                    <w:bottom w:val="nil"/>
                    <w:right w:val="nil"/>
                  </w:tcBorders>
                  <w:noWrap/>
                  <w:vAlign w:val="bottom"/>
                </w:tcPr>
                <w:p w14:paraId="0C11AE73" w14:textId="591776C8" w:rsidR="001E5C51" w:rsidRPr="00497A99" w:rsidRDefault="0082046F"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Michael Buckley</w:t>
                  </w:r>
                </w:p>
              </w:tc>
              <w:tc>
                <w:tcPr>
                  <w:tcW w:w="4427" w:type="dxa"/>
                  <w:tcBorders>
                    <w:top w:val="nil"/>
                    <w:left w:val="nil"/>
                    <w:bottom w:val="nil"/>
                    <w:right w:val="nil"/>
                  </w:tcBorders>
                  <w:noWrap/>
                  <w:vAlign w:val="bottom"/>
                </w:tcPr>
                <w:p w14:paraId="1D5E2555" w14:textId="4AF7A2EF" w:rsidR="001E5C51" w:rsidRPr="00497A99" w:rsidRDefault="0082046F"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East Community Panel</w:t>
                  </w:r>
                </w:p>
              </w:tc>
            </w:tr>
            <w:tr w:rsidR="001E5C51" w:rsidRPr="00497A99" w14:paraId="626EB722" w14:textId="77777777" w:rsidTr="6A35CC8A">
              <w:trPr>
                <w:trHeight w:val="290"/>
              </w:trPr>
              <w:tc>
                <w:tcPr>
                  <w:tcW w:w="4269" w:type="dxa"/>
                  <w:tcBorders>
                    <w:top w:val="nil"/>
                    <w:left w:val="nil"/>
                    <w:bottom w:val="nil"/>
                    <w:right w:val="nil"/>
                  </w:tcBorders>
                  <w:noWrap/>
                  <w:vAlign w:val="bottom"/>
                </w:tcPr>
                <w:p w14:paraId="650633CC" w14:textId="382FDEAB" w:rsidR="001E5C51" w:rsidRPr="00497A99" w:rsidRDefault="00887B09"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Tony &amp; Anne Glow</w:t>
                  </w:r>
                </w:p>
              </w:tc>
              <w:tc>
                <w:tcPr>
                  <w:tcW w:w="4427" w:type="dxa"/>
                  <w:tcBorders>
                    <w:top w:val="nil"/>
                    <w:left w:val="nil"/>
                    <w:bottom w:val="nil"/>
                    <w:right w:val="nil"/>
                  </w:tcBorders>
                  <w:noWrap/>
                  <w:vAlign w:val="bottom"/>
                </w:tcPr>
                <w:p w14:paraId="39FE0E13" w14:textId="5E259D5A" w:rsidR="001E5C51" w:rsidRPr="00497A99" w:rsidRDefault="00887B09"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Due East</w:t>
                  </w:r>
                </w:p>
              </w:tc>
            </w:tr>
            <w:tr w:rsidR="001E5C51" w:rsidRPr="00497A99" w14:paraId="24B7F7AA" w14:textId="77777777" w:rsidTr="6A35CC8A">
              <w:trPr>
                <w:trHeight w:val="290"/>
              </w:trPr>
              <w:tc>
                <w:tcPr>
                  <w:tcW w:w="4269" w:type="dxa"/>
                  <w:tcBorders>
                    <w:top w:val="nil"/>
                    <w:left w:val="nil"/>
                    <w:bottom w:val="nil"/>
                    <w:right w:val="nil"/>
                  </w:tcBorders>
                </w:tcPr>
                <w:p w14:paraId="4C747116" w14:textId="13757B4F" w:rsidR="001E5C51" w:rsidRPr="00497A99" w:rsidRDefault="00887B09"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Maureen Langford</w:t>
                  </w:r>
                </w:p>
              </w:tc>
              <w:tc>
                <w:tcPr>
                  <w:tcW w:w="4427" w:type="dxa"/>
                  <w:tcBorders>
                    <w:top w:val="nil"/>
                    <w:left w:val="nil"/>
                    <w:bottom w:val="nil"/>
                    <w:right w:val="nil"/>
                  </w:tcBorders>
                  <w:noWrap/>
                  <w:vAlign w:val="bottom"/>
                </w:tcPr>
                <w:p w14:paraId="2A233BC0" w14:textId="1A058B34" w:rsidR="001E5C51" w:rsidRPr="00497A99" w:rsidRDefault="00887B09"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sidRPr="6A35CC8A">
                    <w:rPr>
                      <w:rFonts w:ascii="Aptos Narrow" w:eastAsia="Times New Roman" w:hAnsi="Aptos Narrow" w:cs="Times New Roman"/>
                      <w:color w:val="000000" w:themeColor="text1"/>
                      <w:sz w:val="24"/>
                      <w:szCs w:val="24"/>
                      <w:lang w:eastAsia="en-GB"/>
                    </w:rPr>
                    <w:t>Women</w:t>
                  </w:r>
                  <w:r w:rsidR="04F6F2DA" w:rsidRPr="6A35CC8A">
                    <w:rPr>
                      <w:rFonts w:ascii="Aptos Narrow" w:eastAsia="Times New Roman" w:hAnsi="Aptos Narrow" w:cs="Times New Roman"/>
                      <w:color w:val="000000" w:themeColor="text1"/>
                      <w:sz w:val="24"/>
                      <w:szCs w:val="24"/>
                      <w:lang w:eastAsia="en-GB"/>
                    </w:rPr>
                    <w:t>’</w:t>
                  </w:r>
                  <w:r w:rsidRPr="6A35CC8A">
                    <w:rPr>
                      <w:rFonts w:ascii="Aptos Narrow" w:eastAsia="Times New Roman" w:hAnsi="Aptos Narrow" w:cs="Times New Roman"/>
                      <w:color w:val="000000" w:themeColor="text1"/>
                      <w:sz w:val="24"/>
                      <w:szCs w:val="24"/>
                      <w:lang w:eastAsia="en-GB"/>
                    </w:rPr>
                    <w:t>s Wellbeing group</w:t>
                  </w:r>
                </w:p>
              </w:tc>
            </w:tr>
            <w:tr w:rsidR="001E5C51" w:rsidRPr="00497A99" w14:paraId="02689E82" w14:textId="77777777" w:rsidTr="6A35CC8A">
              <w:trPr>
                <w:trHeight w:val="290"/>
              </w:trPr>
              <w:tc>
                <w:tcPr>
                  <w:tcW w:w="4269" w:type="dxa"/>
                  <w:tcBorders>
                    <w:top w:val="nil"/>
                    <w:left w:val="nil"/>
                    <w:bottom w:val="nil"/>
                    <w:right w:val="nil"/>
                  </w:tcBorders>
                  <w:noWrap/>
                </w:tcPr>
                <w:p w14:paraId="40A4F01A" w14:textId="2B664F37" w:rsidR="001E5C51" w:rsidRPr="00497A99" w:rsidRDefault="0032112F"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Debbie Garcia</w:t>
                  </w:r>
                </w:p>
              </w:tc>
              <w:tc>
                <w:tcPr>
                  <w:tcW w:w="4427" w:type="dxa"/>
                  <w:tcBorders>
                    <w:top w:val="nil"/>
                    <w:left w:val="nil"/>
                    <w:bottom w:val="nil"/>
                    <w:right w:val="nil"/>
                  </w:tcBorders>
                  <w:noWrap/>
                  <w:vAlign w:val="bottom"/>
                </w:tcPr>
                <w:p w14:paraId="129BE9E5" w14:textId="1CDDC8E2" w:rsidR="001E5C51" w:rsidRPr="00497A99" w:rsidRDefault="0032112F"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East and Central PCN Website</w:t>
                  </w:r>
                </w:p>
              </w:tc>
            </w:tr>
            <w:tr w:rsidR="001E5C51" w:rsidRPr="00497A99" w14:paraId="174C8CBB" w14:textId="77777777" w:rsidTr="6A35CC8A">
              <w:trPr>
                <w:trHeight w:val="290"/>
              </w:trPr>
              <w:tc>
                <w:tcPr>
                  <w:tcW w:w="4269" w:type="dxa"/>
                  <w:tcBorders>
                    <w:top w:val="nil"/>
                    <w:left w:val="nil"/>
                    <w:bottom w:val="nil"/>
                    <w:right w:val="nil"/>
                  </w:tcBorders>
                  <w:vAlign w:val="bottom"/>
                </w:tcPr>
                <w:p w14:paraId="02958A11" w14:textId="58BFFDA1" w:rsidR="005314D8" w:rsidRPr="00497A99" w:rsidRDefault="0032112F"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 xml:space="preserve">Dervis </w:t>
                  </w:r>
                  <w:proofErr w:type="spellStart"/>
                  <w:r>
                    <w:rPr>
                      <w:rFonts w:ascii="Aptos Narrow" w:eastAsia="Times New Roman" w:hAnsi="Aptos Narrow" w:cs="Times New Roman"/>
                      <w:color w:val="000000"/>
                      <w:sz w:val="24"/>
                      <w:szCs w:val="24"/>
                      <w:lang w:eastAsia="en-GB"/>
                    </w:rPr>
                    <w:t>Gurol</w:t>
                  </w:r>
                  <w:proofErr w:type="spellEnd"/>
                </w:p>
              </w:tc>
              <w:tc>
                <w:tcPr>
                  <w:tcW w:w="4427" w:type="dxa"/>
                  <w:tcBorders>
                    <w:top w:val="nil"/>
                    <w:left w:val="nil"/>
                    <w:bottom w:val="nil"/>
                    <w:right w:val="nil"/>
                  </w:tcBorders>
                  <w:noWrap/>
                  <w:vAlign w:val="bottom"/>
                </w:tcPr>
                <w:p w14:paraId="3DDE616E" w14:textId="27CD27CA" w:rsidR="001E5C51" w:rsidRPr="00497A99" w:rsidRDefault="005314D8"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Pharmacies</w:t>
                  </w:r>
                </w:p>
              </w:tc>
            </w:tr>
            <w:tr w:rsidR="001E5C51" w:rsidRPr="00497A99" w14:paraId="304BE877" w14:textId="77777777" w:rsidTr="6A35CC8A">
              <w:trPr>
                <w:trHeight w:val="290"/>
              </w:trPr>
              <w:tc>
                <w:tcPr>
                  <w:tcW w:w="4269" w:type="dxa"/>
                  <w:tcBorders>
                    <w:top w:val="nil"/>
                    <w:left w:val="nil"/>
                    <w:bottom w:val="nil"/>
                    <w:right w:val="nil"/>
                  </w:tcBorders>
                  <w:noWrap/>
                  <w:vAlign w:val="bottom"/>
                </w:tcPr>
                <w:p w14:paraId="6EBF909D" w14:textId="042E8CAA" w:rsidR="001E5C51" w:rsidRPr="00274B00" w:rsidRDefault="00274B00" w:rsidP="00076FAF">
                  <w:pPr>
                    <w:framePr w:hSpace="180" w:wrap="around" w:vAnchor="text" w:hAnchor="text" w:y="1"/>
                    <w:spacing w:after="0" w:line="240" w:lineRule="auto"/>
                    <w:suppressOverlap/>
                    <w:rPr>
                      <w:rFonts w:ascii="Aptos Narrow" w:eastAsia="Times New Roman" w:hAnsi="Aptos Narrow" w:cs="Times New Roman"/>
                      <w:sz w:val="24"/>
                      <w:szCs w:val="24"/>
                      <w:lang w:eastAsia="en-GB"/>
                    </w:rPr>
                  </w:pPr>
                  <w:r>
                    <w:rPr>
                      <w:rFonts w:ascii="Aptos Narrow" w:eastAsia="Times New Roman" w:hAnsi="Aptos Narrow" w:cs="Times New Roman"/>
                      <w:sz w:val="24"/>
                      <w:szCs w:val="24"/>
                      <w:lang w:eastAsia="en-GB"/>
                    </w:rPr>
                    <w:t>Dr Becky Jarvis</w:t>
                  </w:r>
                </w:p>
              </w:tc>
              <w:tc>
                <w:tcPr>
                  <w:tcW w:w="4427" w:type="dxa"/>
                  <w:tcBorders>
                    <w:top w:val="nil"/>
                    <w:left w:val="nil"/>
                    <w:bottom w:val="nil"/>
                    <w:right w:val="nil"/>
                  </w:tcBorders>
                  <w:noWrap/>
                  <w:vAlign w:val="bottom"/>
                </w:tcPr>
                <w:p w14:paraId="461BB718" w14:textId="39FD9A0B" w:rsidR="001E5C51" w:rsidRPr="00274B00" w:rsidRDefault="00274B00" w:rsidP="00076FAF">
                  <w:pPr>
                    <w:framePr w:hSpace="180" w:wrap="around" w:vAnchor="text" w:hAnchor="text" w:y="1"/>
                    <w:spacing w:after="0" w:line="240" w:lineRule="auto"/>
                    <w:suppressOverlap/>
                    <w:rPr>
                      <w:rFonts w:ascii="Aptos Narrow" w:eastAsia="Times New Roman" w:hAnsi="Aptos Narrow" w:cs="Times New Roman"/>
                      <w:sz w:val="24"/>
                      <w:szCs w:val="24"/>
                      <w:lang w:eastAsia="en-GB"/>
                    </w:rPr>
                  </w:pPr>
                  <w:r>
                    <w:rPr>
                      <w:rFonts w:ascii="Aptos Narrow" w:eastAsia="Times New Roman" w:hAnsi="Aptos Narrow" w:cs="Times New Roman"/>
                      <w:sz w:val="24"/>
                      <w:szCs w:val="24"/>
                      <w:lang w:eastAsia="en-GB"/>
                    </w:rPr>
                    <w:t>East and Central PCN</w:t>
                  </w:r>
                </w:p>
              </w:tc>
            </w:tr>
            <w:tr w:rsidR="001E5C51" w:rsidRPr="00497A99" w14:paraId="39D849AE" w14:textId="77777777" w:rsidTr="6A35CC8A">
              <w:trPr>
                <w:trHeight w:val="290"/>
              </w:trPr>
              <w:tc>
                <w:tcPr>
                  <w:tcW w:w="4269" w:type="dxa"/>
                  <w:tcBorders>
                    <w:top w:val="nil"/>
                    <w:left w:val="nil"/>
                    <w:bottom w:val="nil"/>
                    <w:right w:val="nil"/>
                  </w:tcBorders>
                  <w:noWrap/>
                  <w:vAlign w:val="bottom"/>
                </w:tcPr>
                <w:p w14:paraId="6B21E16A" w14:textId="4252E905" w:rsidR="001E5C51" w:rsidRPr="00855EAE" w:rsidRDefault="00855EAE" w:rsidP="00076FAF">
                  <w:pPr>
                    <w:framePr w:hSpace="180" w:wrap="around" w:vAnchor="text" w:hAnchor="text" w:y="1"/>
                    <w:spacing w:after="0" w:line="240" w:lineRule="auto"/>
                    <w:suppressOverlap/>
                    <w:rPr>
                      <w:rFonts w:ascii="Aptos Narrow" w:eastAsia="Times New Roman" w:hAnsi="Aptos Narrow" w:cs="Times New Roman"/>
                      <w:sz w:val="24"/>
                      <w:szCs w:val="24"/>
                      <w:lang w:eastAsia="en-GB"/>
                    </w:rPr>
                  </w:pPr>
                  <w:r>
                    <w:rPr>
                      <w:rFonts w:ascii="Aptos Narrow" w:eastAsia="Times New Roman" w:hAnsi="Aptos Narrow" w:cs="Times New Roman"/>
                      <w:sz w:val="24"/>
                      <w:szCs w:val="24"/>
                      <w:lang w:eastAsia="en-GB"/>
                    </w:rPr>
                    <w:t>Dr Vandana Verma</w:t>
                  </w:r>
                </w:p>
              </w:tc>
              <w:tc>
                <w:tcPr>
                  <w:tcW w:w="4427" w:type="dxa"/>
                  <w:tcBorders>
                    <w:top w:val="nil"/>
                    <w:left w:val="nil"/>
                    <w:bottom w:val="nil"/>
                    <w:right w:val="nil"/>
                  </w:tcBorders>
                  <w:noWrap/>
                  <w:vAlign w:val="bottom"/>
                </w:tcPr>
                <w:p w14:paraId="0DD18497" w14:textId="7FCF2568" w:rsidR="001E5C51" w:rsidRPr="00855EAE" w:rsidRDefault="00855EAE" w:rsidP="00076FAF">
                  <w:pPr>
                    <w:framePr w:hSpace="180" w:wrap="around" w:vAnchor="text" w:hAnchor="text" w:y="1"/>
                    <w:spacing w:after="0" w:line="240" w:lineRule="auto"/>
                    <w:suppressOverlap/>
                    <w:rPr>
                      <w:rFonts w:ascii="Aptos Narrow" w:eastAsia="Times New Roman" w:hAnsi="Aptos Narrow" w:cs="Times New Roman"/>
                      <w:sz w:val="24"/>
                      <w:szCs w:val="24"/>
                      <w:lang w:eastAsia="en-GB"/>
                    </w:rPr>
                  </w:pPr>
                  <w:r>
                    <w:rPr>
                      <w:rFonts w:ascii="Aptos Narrow" w:eastAsia="Times New Roman" w:hAnsi="Aptos Narrow" w:cs="Times New Roman"/>
                      <w:sz w:val="24"/>
                      <w:szCs w:val="24"/>
                      <w:lang w:eastAsia="en-GB"/>
                    </w:rPr>
                    <w:t>Deans and Central PCN</w:t>
                  </w:r>
                </w:p>
              </w:tc>
            </w:tr>
            <w:tr w:rsidR="001E5C51" w:rsidRPr="00497A99" w14:paraId="4555B0E9" w14:textId="77777777" w:rsidTr="6A35CC8A">
              <w:trPr>
                <w:trHeight w:val="290"/>
              </w:trPr>
              <w:tc>
                <w:tcPr>
                  <w:tcW w:w="4269" w:type="dxa"/>
                  <w:tcBorders>
                    <w:top w:val="nil"/>
                    <w:left w:val="nil"/>
                    <w:bottom w:val="nil"/>
                    <w:right w:val="nil"/>
                  </w:tcBorders>
                  <w:vAlign w:val="bottom"/>
                  <w:hideMark/>
                </w:tcPr>
                <w:p w14:paraId="398F7439" w14:textId="33B5AA77" w:rsidR="001E5C51" w:rsidRPr="00497A99" w:rsidRDefault="00986ED7"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Geoff Brown</w:t>
                  </w:r>
                </w:p>
              </w:tc>
              <w:tc>
                <w:tcPr>
                  <w:tcW w:w="4427" w:type="dxa"/>
                  <w:tcBorders>
                    <w:top w:val="nil"/>
                    <w:left w:val="nil"/>
                    <w:bottom w:val="nil"/>
                    <w:right w:val="nil"/>
                  </w:tcBorders>
                  <w:noWrap/>
                  <w:vAlign w:val="bottom"/>
                  <w:hideMark/>
                </w:tcPr>
                <w:p w14:paraId="4F6A8AA5" w14:textId="2B1AF8FF" w:rsidR="001E5C51" w:rsidRPr="00497A99" w:rsidRDefault="00986ED7"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MacMillan Horizon</w:t>
                  </w:r>
                </w:p>
              </w:tc>
            </w:tr>
            <w:tr w:rsidR="001E5C51" w:rsidRPr="00497A99" w14:paraId="0455AB55" w14:textId="77777777" w:rsidTr="6A35CC8A">
              <w:trPr>
                <w:trHeight w:val="290"/>
              </w:trPr>
              <w:tc>
                <w:tcPr>
                  <w:tcW w:w="4269" w:type="dxa"/>
                  <w:tcBorders>
                    <w:top w:val="nil"/>
                    <w:left w:val="nil"/>
                    <w:bottom w:val="nil"/>
                    <w:right w:val="nil"/>
                  </w:tcBorders>
                  <w:hideMark/>
                </w:tcPr>
                <w:p w14:paraId="0370B3BD" w14:textId="69AA8A3F" w:rsidR="001E5C51" w:rsidRPr="00497A99" w:rsidRDefault="00986ED7"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Maureen Brown</w:t>
                  </w:r>
                </w:p>
              </w:tc>
              <w:tc>
                <w:tcPr>
                  <w:tcW w:w="4427" w:type="dxa"/>
                  <w:tcBorders>
                    <w:top w:val="nil"/>
                    <w:left w:val="nil"/>
                    <w:bottom w:val="nil"/>
                    <w:right w:val="nil"/>
                  </w:tcBorders>
                  <w:noWrap/>
                  <w:vAlign w:val="bottom"/>
                  <w:hideMark/>
                </w:tcPr>
                <w:p w14:paraId="15AC0C04" w14:textId="582F57A2" w:rsidR="001E5C51" w:rsidRPr="00497A99" w:rsidRDefault="00986ED7"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sidRPr="6A35CC8A">
                    <w:rPr>
                      <w:rFonts w:ascii="Aptos Narrow" w:eastAsia="Times New Roman" w:hAnsi="Aptos Narrow" w:cs="Times New Roman"/>
                      <w:color w:val="000000" w:themeColor="text1"/>
                      <w:sz w:val="24"/>
                      <w:szCs w:val="24"/>
                      <w:lang w:eastAsia="en-GB"/>
                    </w:rPr>
                    <w:t>Women</w:t>
                  </w:r>
                  <w:r w:rsidR="29C47EA6" w:rsidRPr="6A35CC8A">
                    <w:rPr>
                      <w:rFonts w:ascii="Aptos Narrow" w:eastAsia="Times New Roman" w:hAnsi="Aptos Narrow" w:cs="Times New Roman"/>
                      <w:color w:val="000000" w:themeColor="text1"/>
                      <w:sz w:val="24"/>
                      <w:szCs w:val="24"/>
                      <w:lang w:eastAsia="en-GB"/>
                    </w:rPr>
                    <w:t>’</w:t>
                  </w:r>
                  <w:r w:rsidRPr="6A35CC8A">
                    <w:rPr>
                      <w:rFonts w:ascii="Aptos Narrow" w:eastAsia="Times New Roman" w:hAnsi="Aptos Narrow" w:cs="Times New Roman"/>
                      <w:color w:val="000000" w:themeColor="text1"/>
                      <w:sz w:val="24"/>
                      <w:szCs w:val="24"/>
                      <w:lang w:eastAsia="en-GB"/>
                    </w:rPr>
                    <w:t>s Wellbeing Group</w:t>
                  </w:r>
                </w:p>
              </w:tc>
            </w:tr>
            <w:tr w:rsidR="001E5C51" w:rsidRPr="00497A99" w14:paraId="25877EBD" w14:textId="77777777" w:rsidTr="6A35CC8A">
              <w:trPr>
                <w:trHeight w:val="290"/>
              </w:trPr>
              <w:tc>
                <w:tcPr>
                  <w:tcW w:w="4269" w:type="dxa"/>
                  <w:tcBorders>
                    <w:top w:val="nil"/>
                    <w:left w:val="nil"/>
                    <w:bottom w:val="nil"/>
                    <w:right w:val="nil"/>
                  </w:tcBorders>
                  <w:noWrap/>
                </w:tcPr>
                <w:p w14:paraId="659A7FFE" w14:textId="7C63C914" w:rsidR="001E5C51" w:rsidRPr="00497A99" w:rsidRDefault="008F5CEE"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David Powell</w:t>
                  </w:r>
                </w:p>
              </w:tc>
              <w:tc>
                <w:tcPr>
                  <w:tcW w:w="4427" w:type="dxa"/>
                  <w:tcBorders>
                    <w:top w:val="nil"/>
                    <w:left w:val="nil"/>
                    <w:bottom w:val="nil"/>
                    <w:right w:val="nil"/>
                  </w:tcBorders>
                  <w:noWrap/>
                  <w:vAlign w:val="bottom"/>
                  <w:hideMark/>
                </w:tcPr>
                <w:p w14:paraId="732D223D" w14:textId="34E02F19" w:rsidR="001E5C51" w:rsidRPr="00497A99" w:rsidRDefault="008F5CEE"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Robert Lodge</w:t>
                  </w:r>
                </w:p>
              </w:tc>
            </w:tr>
            <w:tr w:rsidR="001E5C51" w:rsidRPr="00497A99" w14:paraId="7FAFEC6D" w14:textId="77777777" w:rsidTr="6A35CC8A">
              <w:trPr>
                <w:trHeight w:val="290"/>
              </w:trPr>
              <w:tc>
                <w:tcPr>
                  <w:tcW w:w="4269" w:type="dxa"/>
                  <w:tcBorders>
                    <w:top w:val="nil"/>
                    <w:left w:val="nil"/>
                    <w:bottom w:val="nil"/>
                    <w:right w:val="nil"/>
                  </w:tcBorders>
                  <w:noWrap/>
                </w:tcPr>
                <w:p w14:paraId="5A15E6CF" w14:textId="321CE1ED" w:rsidR="001E5C51" w:rsidRPr="00497A99" w:rsidRDefault="008F5CEE"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Oonagh &amp; Joe Walker</w:t>
                  </w:r>
                </w:p>
              </w:tc>
              <w:tc>
                <w:tcPr>
                  <w:tcW w:w="4427" w:type="dxa"/>
                  <w:tcBorders>
                    <w:top w:val="nil"/>
                    <w:left w:val="nil"/>
                    <w:bottom w:val="nil"/>
                    <w:right w:val="nil"/>
                  </w:tcBorders>
                  <w:noWrap/>
                  <w:vAlign w:val="bottom"/>
                </w:tcPr>
                <w:p w14:paraId="15447E59" w14:textId="506F9CD8" w:rsidR="001E5C51" w:rsidRPr="00497A99" w:rsidRDefault="008F5CEE"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East Health Hub (PCN)</w:t>
                  </w:r>
                </w:p>
              </w:tc>
            </w:tr>
            <w:tr w:rsidR="001E5C51" w:rsidRPr="00497A99" w14:paraId="1672B01A" w14:textId="77777777" w:rsidTr="6A35CC8A">
              <w:trPr>
                <w:trHeight w:val="290"/>
              </w:trPr>
              <w:tc>
                <w:tcPr>
                  <w:tcW w:w="4269" w:type="dxa"/>
                  <w:tcBorders>
                    <w:top w:val="nil"/>
                    <w:left w:val="nil"/>
                    <w:bottom w:val="nil"/>
                    <w:right w:val="nil"/>
                  </w:tcBorders>
                </w:tcPr>
                <w:p w14:paraId="1B0E1879" w14:textId="6A25C0A5" w:rsidR="001E5C51" w:rsidRPr="00497A99" w:rsidRDefault="00006018"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Paul Ellingsford</w:t>
                  </w:r>
                </w:p>
              </w:tc>
              <w:tc>
                <w:tcPr>
                  <w:tcW w:w="4427" w:type="dxa"/>
                  <w:tcBorders>
                    <w:top w:val="nil"/>
                    <w:left w:val="nil"/>
                    <w:bottom w:val="nil"/>
                    <w:right w:val="nil"/>
                  </w:tcBorders>
                  <w:noWrap/>
                  <w:vAlign w:val="bottom"/>
                </w:tcPr>
                <w:p w14:paraId="06CD8BA3" w14:textId="5B117364" w:rsidR="001E5C51" w:rsidRPr="00497A99" w:rsidRDefault="00006018"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Hawks 50+ Group</w:t>
                  </w:r>
                </w:p>
              </w:tc>
            </w:tr>
            <w:tr w:rsidR="001E5C51" w:rsidRPr="00497A99" w14:paraId="10583E77" w14:textId="77777777" w:rsidTr="6A35CC8A">
              <w:trPr>
                <w:trHeight w:val="290"/>
              </w:trPr>
              <w:tc>
                <w:tcPr>
                  <w:tcW w:w="4269" w:type="dxa"/>
                  <w:tcBorders>
                    <w:top w:val="nil"/>
                    <w:left w:val="nil"/>
                    <w:bottom w:val="nil"/>
                    <w:right w:val="nil"/>
                  </w:tcBorders>
                  <w:noWrap/>
                  <w:vAlign w:val="bottom"/>
                </w:tcPr>
                <w:p w14:paraId="48DA9EA6" w14:textId="18C15F22" w:rsidR="001E5C51" w:rsidRPr="00497A99" w:rsidRDefault="00006018"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Gill Hayward</w:t>
                  </w:r>
                </w:p>
              </w:tc>
              <w:tc>
                <w:tcPr>
                  <w:tcW w:w="4427" w:type="dxa"/>
                  <w:tcBorders>
                    <w:top w:val="nil"/>
                    <w:left w:val="nil"/>
                    <w:bottom w:val="nil"/>
                    <w:right w:val="nil"/>
                  </w:tcBorders>
                  <w:noWrap/>
                  <w:vAlign w:val="bottom"/>
                </w:tcPr>
                <w:p w14:paraId="060531E8" w14:textId="7776A3F5" w:rsidR="001E5C51" w:rsidRPr="00497A99" w:rsidRDefault="00006018"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Hawks 50+ Group</w:t>
                  </w:r>
                </w:p>
              </w:tc>
            </w:tr>
            <w:tr w:rsidR="001E5C51" w:rsidRPr="00497A99" w14:paraId="4C79D25B" w14:textId="77777777" w:rsidTr="6A35CC8A">
              <w:trPr>
                <w:trHeight w:val="290"/>
              </w:trPr>
              <w:tc>
                <w:tcPr>
                  <w:tcW w:w="4269" w:type="dxa"/>
                  <w:tcBorders>
                    <w:top w:val="nil"/>
                    <w:left w:val="nil"/>
                    <w:bottom w:val="nil"/>
                    <w:right w:val="nil"/>
                  </w:tcBorders>
                  <w:noWrap/>
                  <w:vAlign w:val="bottom"/>
                </w:tcPr>
                <w:p w14:paraId="24612304" w14:textId="2C55B580" w:rsidR="001E5C51" w:rsidRPr="00497A99" w:rsidRDefault="00B61AA3"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Ricky Perrin</w:t>
                  </w:r>
                </w:p>
              </w:tc>
              <w:tc>
                <w:tcPr>
                  <w:tcW w:w="4427" w:type="dxa"/>
                  <w:tcBorders>
                    <w:top w:val="nil"/>
                    <w:left w:val="nil"/>
                    <w:bottom w:val="nil"/>
                    <w:right w:val="nil"/>
                  </w:tcBorders>
                  <w:noWrap/>
                  <w:vAlign w:val="bottom"/>
                </w:tcPr>
                <w:p w14:paraId="3D890461" w14:textId="6829D357" w:rsidR="001E5C51" w:rsidRPr="00497A99" w:rsidRDefault="00B61AA3"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Possibility People and resident</w:t>
                  </w:r>
                </w:p>
              </w:tc>
            </w:tr>
            <w:tr w:rsidR="001E5C51" w:rsidRPr="00497A99" w14:paraId="6A4A525D" w14:textId="77777777" w:rsidTr="6A35CC8A">
              <w:trPr>
                <w:trHeight w:val="290"/>
              </w:trPr>
              <w:tc>
                <w:tcPr>
                  <w:tcW w:w="4269" w:type="dxa"/>
                  <w:tcBorders>
                    <w:top w:val="nil"/>
                    <w:left w:val="nil"/>
                    <w:bottom w:val="nil"/>
                    <w:right w:val="nil"/>
                  </w:tcBorders>
                  <w:noWrap/>
                  <w:vAlign w:val="bottom"/>
                </w:tcPr>
                <w:p w14:paraId="7887D415" w14:textId="7EA79ACC" w:rsidR="001E5C51" w:rsidRPr="00497A99" w:rsidRDefault="00B61AA3"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proofErr w:type="spellStart"/>
                  <w:r>
                    <w:rPr>
                      <w:rFonts w:ascii="Aptos Narrow" w:eastAsia="Times New Roman" w:hAnsi="Aptos Narrow" w:cs="Times New Roman"/>
                      <w:color w:val="000000"/>
                      <w:sz w:val="24"/>
                      <w:szCs w:val="24"/>
                      <w:lang w:eastAsia="en-GB"/>
                    </w:rPr>
                    <w:t>Rikto</w:t>
                  </w:r>
                  <w:proofErr w:type="spellEnd"/>
                  <w:r>
                    <w:rPr>
                      <w:rFonts w:ascii="Aptos Narrow" w:eastAsia="Times New Roman" w:hAnsi="Aptos Narrow" w:cs="Times New Roman"/>
                      <w:color w:val="000000"/>
                      <w:sz w:val="24"/>
                      <w:szCs w:val="24"/>
                      <w:lang w:eastAsia="en-GB"/>
                    </w:rPr>
                    <w:t xml:space="preserve"> Dean and Daniel Weiner</w:t>
                  </w:r>
                </w:p>
              </w:tc>
              <w:tc>
                <w:tcPr>
                  <w:tcW w:w="4427" w:type="dxa"/>
                  <w:tcBorders>
                    <w:top w:val="nil"/>
                    <w:left w:val="nil"/>
                    <w:bottom w:val="nil"/>
                    <w:right w:val="nil"/>
                  </w:tcBorders>
                  <w:noWrap/>
                  <w:vAlign w:val="bottom"/>
                </w:tcPr>
                <w:p w14:paraId="0DE02078" w14:textId="6D1CBADE" w:rsidR="001E5C51" w:rsidRPr="00497A99" w:rsidRDefault="00B61AA3"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Healthy Lifestyles Team BHCC</w:t>
                  </w:r>
                </w:p>
              </w:tc>
            </w:tr>
            <w:tr w:rsidR="001E5C51" w:rsidRPr="00497A99" w14:paraId="0C5A9FE0" w14:textId="77777777" w:rsidTr="6A35CC8A">
              <w:trPr>
                <w:trHeight w:val="290"/>
              </w:trPr>
              <w:tc>
                <w:tcPr>
                  <w:tcW w:w="4269" w:type="dxa"/>
                  <w:tcBorders>
                    <w:top w:val="nil"/>
                    <w:left w:val="nil"/>
                    <w:bottom w:val="nil"/>
                    <w:right w:val="nil"/>
                  </w:tcBorders>
                  <w:noWrap/>
                  <w:vAlign w:val="bottom"/>
                </w:tcPr>
                <w:p w14:paraId="4046B185" w14:textId="020C5BFC" w:rsidR="001E5C51" w:rsidRPr="00A60649" w:rsidRDefault="00A60649" w:rsidP="00076FAF">
                  <w:pPr>
                    <w:framePr w:hSpace="180" w:wrap="around" w:vAnchor="text" w:hAnchor="text" w:y="1"/>
                    <w:spacing w:after="0" w:line="240" w:lineRule="auto"/>
                    <w:suppressOverlap/>
                    <w:rPr>
                      <w:rFonts w:ascii="Aptos Narrow" w:eastAsia="Times New Roman" w:hAnsi="Aptos Narrow" w:cs="Times New Roman"/>
                      <w:sz w:val="24"/>
                      <w:szCs w:val="24"/>
                      <w:lang w:eastAsia="en-GB"/>
                    </w:rPr>
                  </w:pPr>
                  <w:r>
                    <w:rPr>
                      <w:rFonts w:ascii="Aptos Narrow" w:eastAsia="Times New Roman" w:hAnsi="Aptos Narrow" w:cs="Times New Roman"/>
                      <w:sz w:val="24"/>
                      <w:szCs w:val="24"/>
                      <w:lang w:eastAsia="en-GB"/>
                    </w:rPr>
                    <w:t>Stephanie Mooney</w:t>
                  </w:r>
                </w:p>
              </w:tc>
              <w:tc>
                <w:tcPr>
                  <w:tcW w:w="4427" w:type="dxa"/>
                  <w:tcBorders>
                    <w:top w:val="nil"/>
                    <w:left w:val="nil"/>
                    <w:bottom w:val="nil"/>
                    <w:right w:val="nil"/>
                  </w:tcBorders>
                  <w:noWrap/>
                  <w:vAlign w:val="bottom"/>
                </w:tcPr>
                <w:p w14:paraId="73151F31" w14:textId="42E7F62A" w:rsidR="001E5C51" w:rsidRPr="00A60649" w:rsidRDefault="00A60649" w:rsidP="00076FAF">
                  <w:pPr>
                    <w:framePr w:hSpace="180" w:wrap="around" w:vAnchor="text" w:hAnchor="text" w:y="1"/>
                    <w:spacing w:after="0" w:line="240" w:lineRule="auto"/>
                    <w:suppressOverlap/>
                    <w:rPr>
                      <w:rFonts w:ascii="Aptos Narrow" w:eastAsia="Times New Roman" w:hAnsi="Aptos Narrow" w:cs="Times New Roman"/>
                      <w:sz w:val="24"/>
                      <w:szCs w:val="24"/>
                      <w:lang w:eastAsia="en-GB"/>
                    </w:rPr>
                  </w:pPr>
                  <w:r>
                    <w:rPr>
                      <w:rFonts w:ascii="Aptos Narrow" w:eastAsia="Times New Roman" w:hAnsi="Aptos Narrow" w:cs="Times New Roman"/>
                      <w:sz w:val="24"/>
                      <w:szCs w:val="24"/>
                      <w:lang w:eastAsia="en-GB"/>
                    </w:rPr>
                    <w:t>BHCC Engagement Team</w:t>
                  </w:r>
                </w:p>
              </w:tc>
            </w:tr>
            <w:tr w:rsidR="001E5C51" w:rsidRPr="00497A99" w14:paraId="013E67CE" w14:textId="77777777" w:rsidTr="6A35CC8A">
              <w:trPr>
                <w:trHeight w:val="290"/>
              </w:trPr>
              <w:tc>
                <w:tcPr>
                  <w:tcW w:w="4269" w:type="dxa"/>
                  <w:tcBorders>
                    <w:top w:val="nil"/>
                    <w:left w:val="nil"/>
                    <w:bottom w:val="nil"/>
                    <w:right w:val="nil"/>
                  </w:tcBorders>
                  <w:noWrap/>
                </w:tcPr>
                <w:p w14:paraId="0BB41EA2" w14:textId="136DD60C" w:rsidR="001E5C51" w:rsidRPr="00497A99" w:rsidRDefault="00F74BE3"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Steve Castellari</w:t>
                  </w:r>
                </w:p>
              </w:tc>
              <w:tc>
                <w:tcPr>
                  <w:tcW w:w="4427" w:type="dxa"/>
                  <w:tcBorders>
                    <w:top w:val="nil"/>
                    <w:left w:val="nil"/>
                    <w:bottom w:val="nil"/>
                    <w:right w:val="nil"/>
                  </w:tcBorders>
                  <w:noWrap/>
                  <w:vAlign w:val="bottom"/>
                </w:tcPr>
                <w:p w14:paraId="1807E08E" w14:textId="2ADC6711" w:rsidR="00F20CF6" w:rsidRPr="00F74BE3" w:rsidRDefault="00F74BE3" w:rsidP="00076FAF">
                  <w:pPr>
                    <w:framePr w:hSpace="180" w:wrap="around" w:vAnchor="text" w:hAnchor="text" w:y="1"/>
                    <w:spacing w:after="0" w:line="240" w:lineRule="auto"/>
                    <w:suppressOverlap/>
                    <w:rPr>
                      <w:rFonts w:ascii="Aptos Narrow" w:eastAsia="Times New Roman" w:hAnsi="Aptos Narrow" w:cs="Times New Roman"/>
                      <w:sz w:val="24"/>
                      <w:szCs w:val="24"/>
                      <w:lang w:eastAsia="en-GB"/>
                    </w:rPr>
                  </w:pPr>
                  <w:r>
                    <w:rPr>
                      <w:rFonts w:ascii="Aptos Narrow" w:eastAsia="Times New Roman" w:hAnsi="Aptos Narrow" w:cs="Times New Roman"/>
                      <w:sz w:val="24"/>
                      <w:szCs w:val="24"/>
                      <w:lang w:eastAsia="en-GB"/>
                    </w:rPr>
                    <w:t>Carers Centre</w:t>
                  </w:r>
                </w:p>
              </w:tc>
            </w:tr>
            <w:tr w:rsidR="00A52BDD" w:rsidRPr="00497A99" w14:paraId="1266D0DA" w14:textId="77777777" w:rsidTr="6A35CC8A">
              <w:trPr>
                <w:trHeight w:val="290"/>
              </w:trPr>
              <w:tc>
                <w:tcPr>
                  <w:tcW w:w="4269" w:type="dxa"/>
                  <w:tcBorders>
                    <w:top w:val="nil"/>
                    <w:left w:val="nil"/>
                    <w:bottom w:val="nil"/>
                    <w:right w:val="nil"/>
                  </w:tcBorders>
                </w:tcPr>
                <w:p w14:paraId="39D98A3B" w14:textId="186FDC4D" w:rsidR="00A52BDD" w:rsidRDefault="00A52BD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 xml:space="preserve">Susannah Davidson                                                     </w:t>
                  </w:r>
                </w:p>
                <w:p w14:paraId="039415A4" w14:textId="77777777" w:rsidR="00A52BDD" w:rsidRDefault="00A52BD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Tammy McCann</w:t>
                  </w:r>
                </w:p>
                <w:p w14:paraId="16BC586F" w14:textId="77777777" w:rsidR="00A52BDD" w:rsidRDefault="00A52BD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proofErr w:type="spellStart"/>
                  <w:r>
                    <w:rPr>
                      <w:rFonts w:ascii="Aptos Narrow" w:eastAsia="Times New Roman" w:hAnsi="Aptos Narrow" w:cs="Times New Roman"/>
                      <w:color w:val="000000"/>
                      <w:sz w:val="24"/>
                      <w:szCs w:val="24"/>
                      <w:lang w:eastAsia="en-GB"/>
                    </w:rPr>
                    <w:t>Toskira</w:t>
                  </w:r>
                  <w:proofErr w:type="spellEnd"/>
                  <w:r>
                    <w:rPr>
                      <w:rFonts w:ascii="Aptos Narrow" w:eastAsia="Times New Roman" w:hAnsi="Aptos Narrow" w:cs="Times New Roman"/>
                      <w:color w:val="000000"/>
                      <w:sz w:val="24"/>
                      <w:szCs w:val="24"/>
                      <w:lang w:eastAsia="en-GB"/>
                    </w:rPr>
                    <w:t xml:space="preserve"> Choudary</w:t>
                  </w:r>
                </w:p>
                <w:p w14:paraId="60B1F2E8" w14:textId="77777777" w:rsidR="00A52BDD" w:rsidRDefault="00A52BD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Val Steadman</w:t>
                  </w:r>
                </w:p>
                <w:p w14:paraId="424A7CD5" w14:textId="77777777" w:rsidR="00A52BDD" w:rsidRDefault="00A52BD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Pat Gutsell</w:t>
                  </w:r>
                </w:p>
                <w:p w14:paraId="20C01025" w14:textId="77777777" w:rsidR="00A52BDD" w:rsidRDefault="00A52BD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Wilma Thomas</w:t>
                  </w:r>
                </w:p>
                <w:p w14:paraId="65775882" w14:textId="77777777" w:rsidR="00A52BDD" w:rsidRDefault="00A52BD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Cllr Amanda Evans</w:t>
                  </w:r>
                </w:p>
                <w:p w14:paraId="437F426B" w14:textId="77777777" w:rsidR="00A52BDD" w:rsidRDefault="00A52BD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 xml:space="preserve">Cllr Mohanned </w:t>
                  </w:r>
                  <w:proofErr w:type="spellStart"/>
                  <w:r>
                    <w:rPr>
                      <w:rFonts w:ascii="Aptos Narrow" w:eastAsia="Times New Roman" w:hAnsi="Aptos Narrow" w:cs="Times New Roman"/>
                      <w:color w:val="000000"/>
                      <w:sz w:val="24"/>
                      <w:szCs w:val="24"/>
                      <w:lang w:eastAsia="en-GB"/>
                    </w:rPr>
                    <w:t>Azzaduzaman</w:t>
                  </w:r>
                  <w:proofErr w:type="spellEnd"/>
                </w:p>
                <w:p w14:paraId="5220F080" w14:textId="6630FFCF" w:rsidR="00A52BDD" w:rsidRPr="00497A99" w:rsidRDefault="00A52BD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Cllr Maureen Winder</w:t>
                  </w:r>
                </w:p>
              </w:tc>
              <w:tc>
                <w:tcPr>
                  <w:tcW w:w="4427" w:type="dxa"/>
                  <w:tcBorders>
                    <w:top w:val="nil"/>
                    <w:left w:val="nil"/>
                    <w:bottom w:val="nil"/>
                    <w:right w:val="nil"/>
                  </w:tcBorders>
                  <w:noWrap/>
                </w:tcPr>
                <w:p w14:paraId="61D0ED45" w14:textId="77777777" w:rsidR="00A52BDD" w:rsidRDefault="00A52BD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Brighton University</w:t>
                  </w:r>
                </w:p>
                <w:p w14:paraId="272B6B7A" w14:textId="77777777" w:rsidR="00A52BDD" w:rsidRDefault="00A52BD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Brighton Health Foundation</w:t>
                  </w:r>
                </w:p>
                <w:p w14:paraId="47C6E104" w14:textId="77777777" w:rsidR="00A52BDD" w:rsidRDefault="00A52BD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ESOL group</w:t>
                  </w:r>
                </w:p>
                <w:p w14:paraId="33B32B0C" w14:textId="77777777" w:rsidR="00A52BDD" w:rsidRDefault="00A52BD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Robert Lodge</w:t>
                  </w:r>
                </w:p>
                <w:p w14:paraId="7B8747F8" w14:textId="07C1411E" w:rsidR="00A52BDD" w:rsidRDefault="00A52BD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sidRPr="6A35CC8A">
                    <w:rPr>
                      <w:rFonts w:ascii="Aptos Narrow" w:eastAsia="Times New Roman" w:hAnsi="Aptos Narrow" w:cs="Times New Roman"/>
                      <w:color w:val="000000" w:themeColor="text1"/>
                      <w:sz w:val="24"/>
                      <w:szCs w:val="24"/>
                      <w:lang w:eastAsia="en-GB"/>
                    </w:rPr>
                    <w:t>Women</w:t>
                  </w:r>
                  <w:r w:rsidR="47E195EE" w:rsidRPr="6A35CC8A">
                    <w:rPr>
                      <w:rFonts w:ascii="Aptos Narrow" w:eastAsia="Times New Roman" w:hAnsi="Aptos Narrow" w:cs="Times New Roman"/>
                      <w:color w:val="000000" w:themeColor="text1"/>
                      <w:sz w:val="24"/>
                      <w:szCs w:val="24"/>
                      <w:lang w:eastAsia="en-GB"/>
                    </w:rPr>
                    <w:t>’</w:t>
                  </w:r>
                  <w:r w:rsidRPr="6A35CC8A">
                    <w:rPr>
                      <w:rFonts w:ascii="Aptos Narrow" w:eastAsia="Times New Roman" w:hAnsi="Aptos Narrow" w:cs="Times New Roman"/>
                      <w:color w:val="000000" w:themeColor="text1"/>
                      <w:sz w:val="24"/>
                      <w:szCs w:val="24"/>
                      <w:lang w:eastAsia="en-GB"/>
                    </w:rPr>
                    <w:t>s Wellbeing Group</w:t>
                  </w:r>
                </w:p>
                <w:p w14:paraId="0FE0E26B" w14:textId="77777777" w:rsidR="00A52BDD" w:rsidRDefault="00A52BD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p>
                <w:p w14:paraId="54B72DD9" w14:textId="1A1BB37F" w:rsidR="00A52BDD" w:rsidRPr="00497A99" w:rsidRDefault="00A52BD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p>
              </w:tc>
            </w:tr>
          </w:tbl>
          <w:p w14:paraId="35A9A4EF" w14:textId="19D61B36" w:rsidR="00A6396D" w:rsidRPr="00567756" w:rsidRDefault="00A6396D" w:rsidP="00A06E5E">
            <w:pPr>
              <w:pStyle w:val="ListParagraph"/>
              <w:tabs>
                <w:tab w:val="left" w:pos="2938"/>
              </w:tabs>
              <w:ind w:left="0"/>
              <w:rPr>
                <w:rFonts w:ascii="Aptos Narrow" w:eastAsia="Times New Roman" w:hAnsi="Aptos Narrow" w:cs="Arial"/>
                <w:sz w:val="24"/>
                <w:szCs w:val="24"/>
              </w:rPr>
            </w:pPr>
          </w:p>
        </w:tc>
      </w:tr>
      <w:tr w:rsidR="00A6396D" w:rsidRPr="00756DFC" w14:paraId="0CA43B34" w14:textId="77777777" w:rsidTr="6A35CC8A">
        <w:trPr>
          <w:trHeight w:val="1714"/>
        </w:trPr>
        <w:tc>
          <w:tcPr>
            <w:tcW w:w="1657" w:type="dxa"/>
          </w:tcPr>
          <w:p w14:paraId="57C47F63" w14:textId="720A6594" w:rsidR="00A6396D" w:rsidRPr="00567756" w:rsidRDefault="00A6396D" w:rsidP="006D5648">
            <w:pPr>
              <w:rPr>
                <w:rFonts w:ascii="Aptos Narrow" w:eastAsia="Times New Roman" w:hAnsi="Aptos Narrow" w:cs="Times New Roman"/>
                <w:color w:val="000000"/>
                <w:sz w:val="24"/>
                <w:szCs w:val="24"/>
                <w:lang w:eastAsia="en-GB"/>
              </w:rPr>
            </w:pPr>
            <w:r w:rsidRPr="00567756">
              <w:rPr>
                <w:rFonts w:ascii="Aptos Narrow" w:eastAsia="Times New Roman" w:hAnsi="Aptos Narrow" w:cs="Arial"/>
                <w:b/>
                <w:bCs/>
                <w:sz w:val="24"/>
                <w:szCs w:val="24"/>
              </w:rPr>
              <w:t xml:space="preserve">Apologies: </w:t>
            </w:r>
            <w:r w:rsidR="008F6248">
              <w:rPr>
                <w:rFonts w:ascii="Aptos Narrow" w:eastAsia="Times New Roman" w:hAnsi="Aptos Narrow" w:cs="Arial"/>
                <w:b/>
                <w:bCs/>
                <w:sz w:val="24"/>
                <w:szCs w:val="24"/>
              </w:rPr>
              <w:t>10</w:t>
            </w:r>
          </w:p>
        </w:tc>
        <w:tc>
          <w:tcPr>
            <w:tcW w:w="8799" w:type="dxa"/>
          </w:tcPr>
          <w:tbl>
            <w:tblPr>
              <w:tblW w:w="8800" w:type="dxa"/>
              <w:tblLayout w:type="fixed"/>
              <w:tblLook w:val="04A0" w:firstRow="1" w:lastRow="0" w:firstColumn="1" w:lastColumn="0" w:noHBand="0" w:noVBand="1"/>
            </w:tblPr>
            <w:tblGrid>
              <w:gridCol w:w="4320"/>
              <w:gridCol w:w="4480"/>
            </w:tblGrid>
            <w:tr w:rsidR="00A6396D" w:rsidRPr="006D5648" w14:paraId="38AEBE1E" w14:textId="77777777" w:rsidTr="6A35CC8A">
              <w:trPr>
                <w:trHeight w:val="290"/>
              </w:trPr>
              <w:tc>
                <w:tcPr>
                  <w:tcW w:w="4320" w:type="dxa"/>
                  <w:tcBorders>
                    <w:top w:val="nil"/>
                    <w:left w:val="nil"/>
                    <w:bottom w:val="nil"/>
                    <w:right w:val="nil"/>
                  </w:tcBorders>
                  <w:hideMark/>
                </w:tcPr>
                <w:p w14:paraId="22D289AE" w14:textId="3988FFA7" w:rsidR="00A6396D" w:rsidRPr="006D5648" w:rsidRDefault="00A6396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sidRPr="006D5648">
                    <w:rPr>
                      <w:rFonts w:ascii="Aptos Narrow" w:eastAsia="Times New Roman" w:hAnsi="Aptos Narrow" w:cs="Times New Roman"/>
                      <w:color w:val="000000"/>
                      <w:sz w:val="24"/>
                      <w:szCs w:val="24"/>
                      <w:lang w:eastAsia="en-GB"/>
                    </w:rPr>
                    <w:t xml:space="preserve">Delphine Jacq  </w:t>
                  </w:r>
                </w:p>
              </w:tc>
              <w:tc>
                <w:tcPr>
                  <w:tcW w:w="4480" w:type="dxa"/>
                  <w:tcBorders>
                    <w:top w:val="nil"/>
                    <w:left w:val="nil"/>
                    <w:bottom w:val="nil"/>
                    <w:right w:val="nil"/>
                  </w:tcBorders>
                  <w:noWrap/>
                  <w:vAlign w:val="bottom"/>
                  <w:hideMark/>
                </w:tcPr>
                <w:p w14:paraId="01F89668" w14:textId="44CC6E49" w:rsidR="00A6396D" w:rsidRPr="006D5648" w:rsidRDefault="00A6396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sidRPr="6A35CC8A">
                    <w:rPr>
                      <w:rFonts w:ascii="Aptos Narrow" w:eastAsia="Times New Roman" w:hAnsi="Aptos Narrow" w:cs="Times New Roman"/>
                      <w:color w:val="000000" w:themeColor="text1"/>
                      <w:sz w:val="24"/>
                      <w:szCs w:val="24"/>
                      <w:lang w:eastAsia="en-GB"/>
                    </w:rPr>
                    <w:t>BHCC Health</w:t>
                  </w:r>
                  <w:r w:rsidR="7D73B56F" w:rsidRPr="6A35CC8A">
                    <w:rPr>
                      <w:rFonts w:ascii="Aptos Narrow" w:eastAsia="Times New Roman" w:hAnsi="Aptos Narrow" w:cs="Times New Roman"/>
                      <w:color w:val="000000" w:themeColor="text1"/>
                      <w:sz w:val="24"/>
                      <w:szCs w:val="24"/>
                      <w:lang w:eastAsia="en-GB"/>
                    </w:rPr>
                    <w:t xml:space="preserve"> </w:t>
                  </w:r>
                  <w:r w:rsidRPr="6A35CC8A">
                    <w:rPr>
                      <w:rFonts w:ascii="Aptos Narrow" w:eastAsia="Times New Roman" w:hAnsi="Aptos Narrow" w:cs="Times New Roman"/>
                      <w:color w:val="000000" w:themeColor="text1"/>
                      <w:sz w:val="24"/>
                      <w:szCs w:val="24"/>
                      <w:lang w:eastAsia="en-GB"/>
                    </w:rPr>
                    <w:t>walks</w:t>
                  </w:r>
                </w:p>
              </w:tc>
            </w:tr>
            <w:tr w:rsidR="00A6396D" w:rsidRPr="006D5648" w14:paraId="41BCEF73" w14:textId="77777777" w:rsidTr="6A35CC8A">
              <w:trPr>
                <w:trHeight w:val="290"/>
              </w:trPr>
              <w:tc>
                <w:tcPr>
                  <w:tcW w:w="4320" w:type="dxa"/>
                  <w:tcBorders>
                    <w:top w:val="nil"/>
                    <w:left w:val="nil"/>
                    <w:bottom w:val="nil"/>
                    <w:right w:val="nil"/>
                  </w:tcBorders>
                  <w:hideMark/>
                </w:tcPr>
                <w:p w14:paraId="22C0506E" w14:textId="77777777" w:rsidR="00A6396D" w:rsidRPr="006D5648" w:rsidRDefault="00A6396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sidRPr="006D5648">
                    <w:rPr>
                      <w:rFonts w:ascii="Aptos Narrow" w:eastAsia="Times New Roman" w:hAnsi="Aptos Narrow" w:cs="Times New Roman"/>
                      <w:color w:val="000000"/>
                      <w:sz w:val="24"/>
                      <w:szCs w:val="24"/>
                      <w:lang w:eastAsia="en-GB"/>
                    </w:rPr>
                    <w:t>Dom Lesley</w:t>
                  </w:r>
                </w:p>
              </w:tc>
              <w:tc>
                <w:tcPr>
                  <w:tcW w:w="4480" w:type="dxa"/>
                  <w:tcBorders>
                    <w:top w:val="nil"/>
                    <w:left w:val="nil"/>
                    <w:bottom w:val="nil"/>
                    <w:right w:val="nil"/>
                  </w:tcBorders>
                  <w:noWrap/>
                  <w:vAlign w:val="bottom"/>
                  <w:hideMark/>
                </w:tcPr>
                <w:p w14:paraId="46DA5A09" w14:textId="77777777" w:rsidR="00A6396D" w:rsidRPr="006D5648" w:rsidRDefault="00A6396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sidRPr="006D5648">
                    <w:rPr>
                      <w:rFonts w:ascii="Aptos Narrow" w:eastAsia="Times New Roman" w:hAnsi="Aptos Narrow" w:cs="Times New Roman"/>
                      <w:color w:val="000000"/>
                      <w:sz w:val="24"/>
                      <w:szCs w:val="24"/>
                      <w:lang w:eastAsia="en-GB"/>
                    </w:rPr>
                    <w:t>Southdown</w:t>
                  </w:r>
                </w:p>
              </w:tc>
            </w:tr>
            <w:tr w:rsidR="00A6396D" w:rsidRPr="006D5648" w14:paraId="1F12D122" w14:textId="77777777" w:rsidTr="6A35CC8A">
              <w:trPr>
                <w:trHeight w:val="290"/>
              </w:trPr>
              <w:tc>
                <w:tcPr>
                  <w:tcW w:w="4320" w:type="dxa"/>
                  <w:tcBorders>
                    <w:top w:val="nil"/>
                    <w:left w:val="nil"/>
                    <w:bottom w:val="nil"/>
                    <w:right w:val="nil"/>
                  </w:tcBorders>
                  <w:hideMark/>
                </w:tcPr>
                <w:p w14:paraId="083AE300" w14:textId="77777777" w:rsidR="00A6396D" w:rsidRPr="006D5648" w:rsidRDefault="00A6396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sidRPr="006D5648">
                    <w:rPr>
                      <w:rFonts w:ascii="Aptos Narrow" w:eastAsia="Times New Roman" w:hAnsi="Aptos Narrow" w:cs="Times New Roman"/>
                      <w:color w:val="000000"/>
                      <w:sz w:val="24"/>
                      <w:szCs w:val="24"/>
                      <w:lang w:eastAsia="en-GB"/>
                    </w:rPr>
                    <w:t xml:space="preserve">Fran Costello  </w:t>
                  </w:r>
                </w:p>
              </w:tc>
              <w:tc>
                <w:tcPr>
                  <w:tcW w:w="4480" w:type="dxa"/>
                  <w:tcBorders>
                    <w:top w:val="nil"/>
                    <w:left w:val="nil"/>
                    <w:bottom w:val="nil"/>
                    <w:right w:val="nil"/>
                  </w:tcBorders>
                  <w:noWrap/>
                  <w:vAlign w:val="bottom"/>
                  <w:hideMark/>
                </w:tcPr>
                <w:p w14:paraId="562330C5" w14:textId="77777777" w:rsidR="00A6396D" w:rsidRPr="006D5648" w:rsidRDefault="00A6396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sidRPr="006D5648">
                    <w:rPr>
                      <w:rFonts w:ascii="Aptos Narrow" w:eastAsia="Times New Roman" w:hAnsi="Aptos Narrow" w:cs="Times New Roman"/>
                      <w:color w:val="000000"/>
                      <w:sz w:val="24"/>
                      <w:szCs w:val="24"/>
                      <w:lang w:eastAsia="en-GB"/>
                    </w:rPr>
                    <w:t>BHCC Housing</w:t>
                  </w:r>
                </w:p>
              </w:tc>
            </w:tr>
            <w:tr w:rsidR="00A6396D" w:rsidRPr="006D5648" w14:paraId="4227BD4C" w14:textId="77777777" w:rsidTr="6A35CC8A">
              <w:trPr>
                <w:trHeight w:val="290"/>
              </w:trPr>
              <w:tc>
                <w:tcPr>
                  <w:tcW w:w="4320" w:type="dxa"/>
                  <w:tcBorders>
                    <w:top w:val="nil"/>
                    <w:left w:val="nil"/>
                    <w:bottom w:val="nil"/>
                    <w:right w:val="nil"/>
                  </w:tcBorders>
                  <w:hideMark/>
                </w:tcPr>
                <w:p w14:paraId="2FEDB77B" w14:textId="77777777" w:rsidR="00A6396D" w:rsidRPr="006D5648" w:rsidRDefault="00A6396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sidRPr="006D5648">
                    <w:rPr>
                      <w:rFonts w:ascii="Aptos Narrow" w:eastAsia="Times New Roman" w:hAnsi="Aptos Narrow" w:cs="Times New Roman"/>
                      <w:color w:val="000000"/>
                      <w:sz w:val="24"/>
                      <w:szCs w:val="24"/>
                      <w:lang w:eastAsia="en-GB"/>
                    </w:rPr>
                    <w:t xml:space="preserve">Frances Sulikosky  </w:t>
                  </w:r>
                </w:p>
              </w:tc>
              <w:tc>
                <w:tcPr>
                  <w:tcW w:w="4480" w:type="dxa"/>
                  <w:tcBorders>
                    <w:top w:val="nil"/>
                    <w:left w:val="nil"/>
                    <w:bottom w:val="nil"/>
                    <w:right w:val="nil"/>
                  </w:tcBorders>
                  <w:noWrap/>
                  <w:vAlign w:val="bottom"/>
                  <w:hideMark/>
                </w:tcPr>
                <w:p w14:paraId="4DA4B104" w14:textId="77777777" w:rsidR="00A6396D" w:rsidRPr="006D5648" w:rsidRDefault="00A6396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sidRPr="006D5648">
                    <w:rPr>
                      <w:rFonts w:ascii="Aptos Narrow" w:eastAsia="Times New Roman" w:hAnsi="Aptos Narrow" w:cs="Times New Roman"/>
                      <w:color w:val="000000"/>
                      <w:sz w:val="24"/>
                      <w:szCs w:val="24"/>
                      <w:lang w:eastAsia="en-GB"/>
                    </w:rPr>
                    <w:t>Speak Out</w:t>
                  </w:r>
                </w:p>
              </w:tc>
            </w:tr>
            <w:tr w:rsidR="00A6396D" w:rsidRPr="006D5648" w14:paraId="2D130CF5" w14:textId="77777777" w:rsidTr="6A35CC8A">
              <w:trPr>
                <w:trHeight w:val="290"/>
              </w:trPr>
              <w:tc>
                <w:tcPr>
                  <w:tcW w:w="4320" w:type="dxa"/>
                  <w:tcBorders>
                    <w:top w:val="nil"/>
                    <w:left w:val="nil"/>
                    <w:bottom w:val="nil"/>
                    <w:right w:val="nil"/>
                  </w:tcBorders>
                  <w:hideMark/>
                </w:tcPr>
                <w:p w14:paraId="0995D418" w14:textId="77777777" w:rsidR="00A6396D" w:rsidRPr="006D5648" w:rsidRDefault="00A6396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sidRPr="006D5648">
                    <w:rPr>
                      <w:rFonts w:ascii="Aptos Narrow" w:eastAsia="Times New Roman" w:hAnsi="Aptos Narrow" w:cs="Times New Roman"/>
                      <w:color w:val="000000"/>
                      <w:sz w:val="24"/>
                      <w:szCs w:val="24"/>
                      <w:lang w:eastAsia="en-GB"/>
                    </w:rPr>
                    <w:t xml:space="preserve">Laura Fernandez- Kayne </w:t>
                  </w:r>
                </w:p>
              </w:tc>
              <w:tc>
                <w:tcPr>
                  <w:tcW w:w="4480" w:type="dxa"/>
                  <w:tcBorders>
                    <w:top w:val="nil"/>
                    <w:left w:val="nil"/>
                    <w:bottom w:val="nil"/>
                    <w:right w:val="nil"/>
                  </w:tcBorders>
                  <w:noWrap/>
                  <w:vAlign w:val="bottom"/>
                  <w:hideMark/>
                </w:tcPr>
                <w:p w14:paraId="53F65B22" w14:textId="77777777" w:rsidR="00A6396D" w:rsidRPr="006D5648" w:rsidRDefault="00A6396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sidRPr="006D5648">
                    <w:rPr>
                      <w:rFonts w:ascii="Aptos Narrow" w:eastAsia="Times New Roman" w:hAnsi="Aptos Narrow" w:cs="Times New Roman"/>
                      <w:color w:val="000000"/>
                      <w:sz w:val="24"/>
                      <w:szCs w:val="24"/>
                      <w:lang w:eastAsia="en-GB"/>
                    </w:rPr>
                    <w:t>Deans &amp; Central PCN</w:t>
                  </w:r>
                </w:p>
              </w:tc>
            </w:tr>
            <w:tr w:rsidR="00A6396D" w:rsidRPr="006D5648" w14:paraId="5DAAB964" w14:textId="77777777" w:rsidTr="6A35CC8A">
              <w:trPr>
                <w:trHeight w:val="290"/>
              </w:trPr>
              <w:tc>
                <w:tcPr>
                  <w:tcW w:w="4320" w:type="dxa"/>
                  <w:tcBorders>
                    <w:top w:val="nil"/>
                    <w:left w:val="nil"/>
                    <w:bottom w:val="nil"/>
                    <w:right w:val="nil"/>
                  </w:tcBorders>
                  <w:noWrap/>
                  <w:hideMark/>
                </w:tcPr>
                <w:p w14:paraId="4EE4D22B" w14:textId="77777777" w:rsidR="00A6396D" w:rsidRPr="006D5648" w:rsidRDefault="00A6396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sidRPr="006D5648">
                    <w:rPr>
                      <w:rFonts w:ascii="Aptos Narrow" w:eastAsia="Times New Roman" w:hAnsi="Aptos Narrow" w:cs="Times New Roman"/>
                      <w:color w:val="000000"/>
                      <w:sz w:val="24"/>
                      <w:szCs w:val="24"/>
                      <w:lang w:eastAsia="en-GB"/>
                    </w:rPr>
                    <w:t xml:space="preserve">Nick Young </w:t>
                  </w:r>
                </w:p>
              </w:tc>
              <w:tc>
                <w:tcPr>
                  <w:tcW w:w="4480" w:type="dxa"/>
                  <w:tcBorders>
                    <w:top w:val="nil"/>
                    <w:left w:val="nil"/>
                    <w:bottom w:val="nil"/>
                    <w:right w:val="nil"/>
                  </w:tcBorders>
                  <w:noWrap/>
                  <w:vAlign w:val="bottom"/>
                  <w:hideMark/>
                </w:tcPr>
                <w:p w14:paraId="3B5F9A2E" w14:textId="77777777" w:rsidR="00A6396D" w:rsidRPr="006D5648" w:rsidRDefault="00A6396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sidRPr="006D5648">
                    <w:rPr>
                      <w:rFonts w:ascii="Aptos Narrow" w:eastAsia="Times New Roman" w:hAnsi="Aptos Narrow" w:cs="Times New Roman"/>
                      <w:color w:val="000000"/>
                      <w:sz w:val="24"/>
                      <w:szCs w:val="24"/>
                      <w:lang w:eastAsia="en-GB"/>
                    </w:rPr>
                    <w:t>East &amp; Central PCN</w:t>
                  </w:r>
                </w:p>
              </w:tc>
            </w:tr>
            <w:tr w:rsidR="00A6396D" w:rsidRPr="006D5648" w14:paraId="29D4CE5B" w14:textId="77777777" w:rsidTr="6A35CC8A">
              <w:trPr>
                <w:trHeight w:val="290"/>
              </w:trPr>
              <w:tc>
                <w:tcPr>
                  <w:tcW w:w="4320" w:type="dxa"/>
                  <w:tcBorders>
                    <w:top w:val="nil"/>
                    <w:left w:val="nil"/>
                    <w:bottom w:val="nil"/>
                    <w:right w:val="nil"/>
                  </w:tcBorders>
                  <w:hideMark/>
                </w:tcPr>
                <w:p w14:paraId="799713A1" w14:textId="77777777" w:rsidR="00A6396D" w:rsidRPr="006D5648" w:rsidRDefault="00A6396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proofErr w:type="gramStart"/>
                  <w:r w:rsidRPr="006D5648">
                    <w:rPr>
                      <w:rFonts w:ascii="Aptos Narrow" w:eastAsia="Times New Roman" w:hAnsi="Aptos Narrow" w:cs="Times New Roman"/>
                      <w:color w:val="000000"/>
                      <w:sz w:val="24"/>
                      <w:szCs w:val="24"/>
                      <w:lang w:eastAsia="en-GB"/>
                    </w:rPr>
                    <w:t>Nora  Mzaoui</w:t>
                  </w:r>
                  <w:proofErr w:type="gramEnd"/>
                </w:p>
              </w:tc>
              <w:tc>
                <w:tcPr>
                  <w:tcW w:w="4480" w:type="dxa"/>
                  <w:tcBorders>
                    <w:top w:val="nil"/>
                    <w:left w:val="nil"/>
                    <w:bottom w:val="nil"/>
                    <w:right w:val="nil"/>
                  </w:tcBorders>
                  <w:noWrap/>
                  <w:vAlign w:val="bottom"/>
                  <w:hideMark/>
                </w:tcPr>
                <w:p w14:paraId="33D913AE" w14:textId="642D8D0F" w:rsidR="00A6396D" w:rsidRPr="006D5648" w:rsidRDefault="00A6396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proofErr w:type="spellStart"/>
                  <w:r w:rsidRPr="006D5648">
                    <w:rPr>
                      <w:rFonts w:ascii="Aptos Narrow" w:eastAsia="Times New Roman" w:hAnsi="Aptos Narrow" w:cs="Times New Roman"/>
                      <w:color w:val="000000"/>
                      <w:sz w:val="24"/>
                      <w:szCs w:val="24"/>
                      <w:lang w:eastAsia="en-GB"/>
                    </w:rPr>
                    <w:t>Wellsbourne</w:t>
                  </w:r>
                  <w:proofErr w:type="spellEnd"/>
                  <w:r w:rsidR="00707F43">
                    <w:rPr>
                      <w:rFonts w:ascii="Aptos Narrow" w:eastAsia="Times New Roman" w:hAnsi="Aptos Narrow" w:cs="Times New Roman"/>
                      <w:color w:val="000000"/>
                      <w:sz w:val="24"/>
                      <w:szCs w:val="24"/>
                      <w:lang w:eastAsia="en-GB"/>
                    </w:rPr>
                    <w:t xml:space="preserve"> Healthcare CIC</w:t>
                  </w:r>
                </w:p>
              </w:tc>
            </w:tr>
            <w:tr w:rsidR="00A6396D" w:rsidRPr="006D5648" w14:paraId="550EB871" w14:textId="77777777" w:rsidTr="6A35CC8A">
              <w:trPr>
                <w:trHeight w:val="290"/>
              </w:trPr>
              <w:tc>
                <w:tcPr>
                  <w:tcW w:w="4320" w:type="dxa"/>
                  <w:tcBorders>
                    <w:top w:val="nil"/>
                    <w:left w:val="nil"/>
                    <w:bottom w:val="nil"/>
                    <w:right w:val="nil"/>
                  </w:tcBorders>
                  <w:hideMark/>
                </w:tcPr>
                <w:p w14:paraId="7BBD999D" w14:textId="77777777" w:rsidR="00A6396D" w:rsidRDefault="00A6396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sidRPr="006D5648">
                    <w:rPr>
                      <w:rFonts w:ascii="Aptos Narrow" w:eastAsia="Times New Roman" w:hAnsi="Aptos Narrow" w:cs="Times New Roman"/>
                      <w:color w:val="000000"/>
                      <w:sz w:val="24"/>
                      <w:szCs w:val="24"/>
                      <w:lang w:eastAsia="en-GB"/>
                    </w:rPr>
                    <w:t>Shirley Knight</w:t>
                  </w:r>
                </w:p>
                <w:p w14:paraId="6A05B42F" w14:textId="77777777" w:rsidR="000E5B8A" w:rsidRDefault="000E5B8A"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Kirsty Walker</w:t>
                  </w:r>
                </w:p>
                <w:p w14:paraId="63FD5239" w14:textId="3BC20816" w:rsidR="000E5B8A" w:rsidRPr="006D5648" w:rsidRDefault="00591DA4"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Bernadette Ives</w:t>
                  </w:r>
                </w:p>
              </w:tc>
              <w:tc>
                <w:tcPr>
                  <w:tcW w:w="4480" w:type="dxa"/>
                  <w:tcBorders>
                    <w:top w:val="nil"/>
                    <w:left w:val="nil"/>
                    <w:bottom w:val="nil"/>
                    <w:right w:val="nil"/>
                  </w:tcBorders>
                  <w:noWrap/>
                  <w:vAlign w:val="bottom"/>
                  <w:hideMark/>
                </w:tcPr>
                <w:p w14:paraId="7D91D497" w14:textId="05631887" w:rsidR="000E5B8A" w:rsidRDefault="00A6396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sidRPr="006D5648">
                    <w:rPr>
                      <w:rFonts w:ascii="Aptos Narrow" w:eastAsia="Times New Roman" w:hAnsi="Aptos Narrow" w:cs="Times New Roman"/>
                      <w:color w:val="000000"/>
                      <w:sz w:val="24"/>
                      <w:szCs w:val="24"/>
                      <w:lang w:eastAsia="en-GB"/>
                    </w:rPr>
                    <w:t>Moulsecoomb Panel</w:t>
                  </w:r>
                </w:p>
                <w:p w14:paraId="22956926" w14:textId="42C974F2" w:rsidR="000E5B8A" w:rsidRDefault="000E5B8A"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TDC</w:t>
                  </w:r>
                </w:p>
                <w:p w14:paraId="7F52C16F" w14:textId="51B18F26" w:rsidR="000E5B8A" w:rsidRPr="00567756" w:rsidRDefault="00591DA4"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r>
                    <w:rPr>
                      <w:rFonts w:ascii="Aptos Narrow" w:eastAsia="Times New Roman" w:hAnsi="Aptos Narrow" w:cs="Times New Roman"/>
                      <w:color w:val="000000"/>
                      <w:sz w:val="24"/>
                      <w:szCs w:val="24"/>
                      <w:lang w:eastAsia="en-GB"/>
                    </w:rPr>
                    <w:t>BHCC Public Health</w:t>
                  </w:r>
                </w:p>
                <w:p w14:paraId="08483465" w14:textId="77777777" w:rsidR="00A6396D" w:rsidRPr="006D5648" w:rsidRDefault="00A6396D" w:rsidP="00076FAF">
                  <w:pPr>
                    <w:framePr w:hSpace="180" w:wrap="around" w:vAnchor="text" w:hAnchor="text" w:y="1"/>
                    <w:spacing w:after="0" w:line="240" w:lineRule="auto"/>
                    <w:suppressOverlap/>
                    <w:rPr>
                      <w:rFonts w:ascii="Aptos Narrow" w:eastAsia="Times New Roman" w:hAnsi="Aptos Narrow" w:cs="Times New Roman"/>
                      <w:color w:val="000000"/>
                      <w:sz w:val="24"/>
                      <w:szCs w:val="24"/>
                      <w:lang w:eastAsia="en-GB"/>
                    </w:rPr>
                  </w:pPr>
                </w:p>
              </w:tc>
            </w:tr>
          </w:tbl>
          <w:p w14:paraId="0CF4210A" w14:textId="44EE5FB7" w:rsidR="00A6396D" w:rsidRPr="00567756" w:rsidRDefault="00A6396D" w:rsidP="006A6FFC">
            <w:pPr>
              <w:tabs>
                <w:tab w:val="left" w:pos="2938"/>
              </w:tabs>
              <w:rPr>
                <w:rFonts w:ascii="Aptos Narrow" w:eastAsia="Times New Roman" w:hAnsi="Aptos Narrow" w:cs="Arial"/>
                <w:sz w:val="24"/>
                <w:szCs w:val="24"/>
              </w:rPr>
            </w:pPr>
          </w:p>
        </w:tc>
      </w:tr>
      <w:tr w:rsidR="00A6396D" w:rsidRPr="00756DFC" w14:paraId="372EE3DD" w14:textId="77777777" w:rsidTr="6A35CC8A">
        <w:trPr>
          <w:trHeight w:val="1714"/>
        </w:trPr>
        <w:tc>
          <w:tcPr>
            <w:tcW w:w="1657" w:type="dxa"/>
          </w:tcPr>
          <w:p w14:paraId="4D5EB489" w14:textId="5943DB17" w:rsidR="00A6396D" w:rsidRPr="00567756" w:rsidRDefault="00A6396D" w:rsidP="00A06E5E">
            <w:pPr>
              <w:pStyle w:val="ListParagraph"/>
              <w:tabs>
                <w:tab w:val="left" w:pos="2938"/>
              </w:tabs>
              <w:ind w:left="0"/>
              <w:rPr>
                <w:rFonts w:ascii="Aptos Narrow" w:eastAsia="Times New Roman" w:hAnsi="Aptos Narrow" w:cs="Arial"/>
                <w:sz w:val="24"/>
                <w:szCs w:val="24"/>
              </w:rPr>
            </w:pPr>
            <w:r w:rsidRPr="00567756">
              <w:rPr>
                <w:rFonts w:ascii="Aptos Narrow" w:eastAsia="Times New Roman" w:hAnsi="Aptos Narrow" w:cs="Arial"/>
                <w:b/>
                <w:bCs/>
                <w:sz w:val="24"/>
                <w:szCs w:val="24"/>
              </w:rPr>
              <w:lastRenderedPageBreak/>
              <w:t>Minutes &amp; Actions</w:t>
            </w:r>
          </w:p>
        </w:tc>
        <w:tc>
          <w:tcPr>
            <w:tcW w:w="8799" w:type="dxa"/>
          </w:tcPr>
          <w:p w14:paraId="3FF93988" w14:textId="5A8221FC" w:rsidR="00A6396D" w:rsidRPr="00567756" w:rsidRDefault="00A6396D" w:rsidP="00A06E5E">
            <w:pPr>
              <w:pStyle w:val="ListParagraph"/>
              <w:tabs>
                <w:tab w:val="left" w:pos="2938"/>
              </w:tabs>
              <w:ind w:left="0"/>
              <w:rPr>
                <w:rFonts w:ascii="Aptos Narrow" w:eastAsia="Times New Roman" w:hAnsi="Aptos Narrow" w:cs="Arial"/>
                <w:sz w:val="24"/>
                <w:szCs w:val="24"/>
              </w:rPr>
            </w:pPr>
            <w:r w:rsidRPr="00567756">
              <w:rPr>
                <w:rFonts w:ascii="Aptos Narrow" w:eastAsia="Times New Roman" w:hAnsi="Aptos Narrow" w:cs="Arial"/>
                <w:sz w:val="24"/>
                <w:szCs w:val="24"/>
              </w:rPr>
              <w:t>Minutes o</w:t>
            </w:r>
            <w:r w:rsidRPr="00567756">
              <w:rPr>
                <w:rFonts w:ascii="Aptos Narrow" w:eastAsia="Times New Roman" w:hAnsi="Aptos Narrow"/>
                <w:sz w:val="24"/>
                <w:szCs w:val="24"/>
              </w:rPr>
              <w:t>f 17</w:t>
            </w:r>
            <w:r w:rsidRPr="00567756">
              <w:rPr>
                <w:rFonts w:ascii="Aptos Narrow" w:eastAsia="Times New Roman" w:hAnsi="Aptos Narrow"/>
                <w:sz w:val="24"/>
                <w:szCs w:val="24"/>
                <w:vertAlign w:val="superscript"/>
              </w:rPr>
              <w:t>th</w:t>
            </w:r>
            <w:r w:rsidRPr="00567756">
              <w:rPr>
                <w:rFonts w:ascii="Aptos Narrow" w:eastAsia="Times New Roman" w:hAnsi="Aptos Narrow"/>
                <w:sz w:val="24"/>
                <w:szCs w:val="24"/>
              </w:rPr>
              <w:t xml:space="preserve"> June </w:t>
            </w:r>
            <w:r w:rsidRPr="00567756">
              <w:rPr>
                <w:rFonts w:ascii="Aptos Narrow" w:eastAsia="Times New Roman" w:hAnsi="Aptos Narrow" w:cs="Arial"/>
                <w:sz w:val="24"/>
                <w:szCs w:val="24"/>
              </w:rPr>
              <w:t>agreed without amendment.</w:t>
            </w:r>
          </w:p>
          <w:p w14:paraId="4FC5C9C5" w14:textId="77777777" w:rsidR="00A6396D" w:rsidRPr="00567756" w:rsidRDefault="00A6396D" w:rsidP="00A06E5E">
            <w:pPr>
              <w:pStyle w:val="ListParagraph"/>
              <w:tabs>
                <w:tab w:val="left" w:pos="2938"/>
              </w:tabs>
              <w:ind w:left="0"/>
              <w:rPr>
                <w:rFonts w:ascii="Aptos Narrow" w:eastAsia="Times New Roman" w:hAnsi="Aptos Narrow" w:cs="Arial"/>
                <w:sz w:val="24"/>
                <w:szCs w:val="24"/>
              </w:rPr>
            </w:pPr>
            <w:r w:rsidRPr="00567756">
              <w:rPr>
                <w:rFonts w:ascii="Aptos Narrow" w:eastAsia="Times New Roman" w:hAnsi="Aptos Narrow" w:cs="Arial"/>
                <w:sz w:val="24"/>
                <w:szCs w:val="24"/>
              </w:rPr>
              <w:br/>
              <w:t>Actions update:</w:t>
            </w:r>
          </w:p>
          <w:p w14:paraId="16763B3C" w14:textId="77777777" w:rsidR="00A6396D" w:rsidRPr="00567756" w:rsidRDefault="00A6396D" w:rsidP="00D71C18">
            <w:pPr>
              <w:pStyle w:val="ListParagraph"/>
              <w:numPr>
                <w:ilvl w:val="0"/>
                <w:numId w:val="17"/>
              </w:numPr>
              <w:tabs>
                <w:tab w:val="left" w:pos="2938"/>
              </w:tabs>
              <w:rPr>
                <w:rFonts w:ascii="Aptos Narrow" w:eastAsia="Times New Roman" w:hAnsi="Aptos Narrow" w:cs="Arial"/>
                <w:sz w:val="24"/>
                <w:szCs w:val="24"/>
              </w:rPr>
            </w:pPr>
            <w:r w:rsidRPr="00567756">
              <w:rPr>
                <w:rFonts w:ascii="Aptos Narrow" w:eastAsia="Times New Roman" w:hAnsi="Aptos Narrow" w:cs="Arial"/>
                <w:sz w:val="24"/>
                <w:szCs w:val="24"/>
              </w:rPr>
              <w:t xml:space="preserve">Release for women connected to local Cllrs, Same Beale practitioner and Women’s Centre. </w:t>
            </w:r>
          </w:p>
          <w:p w14:paraId="14C3F64C" w14:textId="77777777" w:rsidR="00A6396D" w:rsidRPr="00567756" w:rsidRDefault="00A6396D" w:rsidP="00D71C18">
            <w:pPr>
              <w:pStyle w:val="ListParagraph"/>
              <w:numPr>
                <w:ilvl w:val="0"/>
                <w:numId w:val="17"/>
              </w:numPr>
              <w:tabs>
                <w:tab w:val="left" w:pos="2938"/>
              </w:tabs>
              <w:rPr>
                <w:rFonts w:ascii="Aptos Narrow" w:eastAsia="Times New Roman" w:hAnsi="Aptos Narrow" w:cs="Arial"/>
                <w:sz w:val="24"/>
                <w:szCs w:val="24"/>
              </w:rPr>
            </w:pPr>
            <w:r w:rsidRPr="00567756">
              <w:rPr>
                <w:rFonts w:ascii="Aptos Narrow" w:eastAsia="Times New Roman" w:hAnsi="Aptos Narrow" w:cs="Arial"/>
                <w:sz w:val="24"/>
                <w:szCs w:val="24"/>
              </w:rPr>
              <w:t>Claire &amp; Steph coordinating North blocks planning meeting, to work together with resident association. This is on track.</w:t>
            </w:r>
          </w:p>
          <w:p w14:paraId="12EB0952" w14:textId="77777777" w:rsidR="00A6396D" w:rsidRPr="00567756" w:rsidRDefault="00A6396D" w:rsidP="00D71C18">
            <w:pPr>
              <w:pStyle w:val="ListParagraph"/>
              <w:numPr>
                <w:ilvl w:val="0"/>
                <w:numId w:val="17"/>
              </w:numPr>
              <w:tabs>
                <w:tab w:val="left" w:pos="2938"/>
              </w:tabs>
              <w:rPr>
                <w:rFonts w:ascii="Aptos Narrow" w:eastAsia="Times New Roman" w:hAnsi="Aptos Narrow" w:cs="Arial"/>
                <w:sz w:val="24"/>
                <w:szCs w:val="24"/>
              </w:rPr>
            </w:pPr>
            <w:r w:rsidRPr="00567756">
              <w:rPr>
                <w:rFonts w:ascii="Aptos Narrow" w:eastAsia="Times New Roman" w:hAnsi="Aptos Narrow" w:cs="Arial"/>
                <w:sz w:val="24"/>
                <w:szCs w:val="24"/>
              </w:rPr>
              <w:t>Oonagh has looked at ordering banner for health hub.</w:t>
            </w:r>
          </w:p>
          <w:p w14:paraId="0B459ABF" w14:textId="77777777" w:rsidR="00A6396D" w:rsidRPr="00567756" w:rsidRDefault="00A6396D" w:rsidP="00D71C18">
            <w:pPr>
              <w:pStyle w:val="ListParagraph"/>
              <w:numPr>
                <w:ilvl w:val="0"/>
                <w:numId w:val="17"/>
              </w:numPr>
              <w:tabs>
                <w:tab w:val="left" w:pos="2938"/>
              </w:tabs>
              <w:rPr>
                <w:rFonts w:ascii="Aptos Narrow" w:eastAsia="Times New Roman" w:hAnsi="Aptos Narrow" w:cs="Arial"/>
                <w:sz w:val="24"/>
                <w:szCs w:val="24"/>
              </w:rPr>
            </w:pPr>
            <w:r w:rsidRPr="00567756">
              <w:rPr>
                <w:rFonts w:ascii="Aptos Narrow" w:eastAsia="Times New Roman" w:hAnsi="Aptos Narrow" w:cs="Arial"/>
                <w:sz w:val="24"/>
                <w:szCs w:val="24"/>
              </w:rPr>
              <w:t>TDC are on agenda to talk about UOK launch at next meeting.</w:t>
            </w:r>
          </w:p>
          <w:p w14:paraId="21225287" w14:textId="33EF4761" w:rsidR="00A6396D" w:rsidRPr="00567756" w:rsidRDefault="00A6396D" w:rsidP="00D71C18">
            <w:pPr>
              <w:pStyle w:val="ListParagraph"/>
              <w:numPr>
                <w:ilvl w:val="0"/>
                <w:numId w:val="17"/>
              </w:numPr>
              <w:tabs>
                <w:tab w:val="left" w:pos="2938"/>
              </w:tabs>
              <w:rPr>
                <w:rFonts w:ascii="Aptos Narrow" w:eastAsia="Times New Roman" w:hAnsi="Aptos Narrow" w:cs="Arial"/>
                <w:sz w:val="24"/>
                <w:szCs w:val="24"/>
              </w:rPr>
            </w:pPr>
            <w:r w:rsidRPr="00567756">
              <w:rPr>
                <w:rFonts w:ascii="Aptos Narrow" w:eastAsia="Times New Roman" w:hAnsi="Aptos Narrow" w:cs="Arial"/>
                <w:sz w:val="24"/>
                <w:szCs w:val="24"/>
              </w:rPr>
              <w:t>Health Hub web page is on this agenda.</w:t>
            </w:r>
            <w:r w:rsidRPr="00567756">
              <w:rPr>
                <w:rFonts w:ascii="Aptos Narrow" w:eastAsia="Times New Roman" w:hAnsi="Aptos Narrow" w:cs="Arial"/>
                <w:sz w:val="24"/>
                <w:szCs w:val="24"/>
              </w:rPr>
              <w:br/>
            </w:r>
          </w:p>
          <w:p w14:paraId="64B61754" w14:textId="26969798" w:rsidR="00A6396D" w:rsidRPr="00567756" w:rsidRDefault="00A6396D" w:rsidP="00D71C18">
            <w:pPr>
              <w:tabs>
                <w:tab w:val="left" w:pos="2938"/>
              </w:tabs>
              <w:rPr>
                <w:rFonts w:ascii="Aptos Narrow" w:eastAsia="Times New Roman" w:hAnsi="Aptos Narrow" w:cs="Arial"/>
                <w:sz w:val="24"/>
                <w:szCs w:val="24"/>
              </w:rPr>
            </w:pPr>
            <w:r w:rsidRPr="6A35CC8A">
              <w:rPr>
                <w:rFonts w:ascii="Aptos Narrow" w:eastAsia="Times New Roman" w:hAnsi="Aptos Narrow" w:cs="Arial"/>
                <w:sz w:val="24"/>
                <w:szCs w:val="24"/>
              </w:rPr>
              <w:t>Claire has started mapping money advice offers</w:t>
            </w:r>
            <w:r w:rsidR="00907935" w:rsidRPr="6A35CC8A">
              <w:rPr>
                <w:rFonts w:ascii="Aptos Narrow" w:eastAsia="Times New Roman" w:hAnsi="Aptos Narrow" w:cs="Arial"/>
                <w:sz w:val="24"/>
                <w:szCs w:val="24"/>
              </w:rPr>
              <w:t xml:space="preserve"> and added them to the What</w:t>
            </w:r>
            <w:r w:rsidR="2A5965CA" w:rsidRPr="6A35CC8A">
              <w:rPr>
                <w:rFonts w:ascii="Aptos Narrow" w:eastAsia="Times New Roman" w:hAnsi="Aptos Narrow" w:cs="Arial"/>
                <w:sz w:val="24"/>
                <w:szCs w:val="24"/>
              </w:rPr>
              <w:t>’</w:t>
            </w:r>
            <w:r w:rsidR="00907935" w:rsidRPr="6A35CC8A">
              <w:rPr>
                <w:rFonts w:ascii="Aptos Narrow" w:eastAsia="Times New Roman" w:hAnsi="Aptos Narrow" w:cs="Arial"/>
                <w:sz w:val="24"/>
                <w:szCs w:val="24"/>
              </w:rPr>
              <w:t xml:space="preserve">s on </w:t>
            </w:r>
            <w:r w:rsidR="00F528E6" w:rsidRPr="6A35CC8A">
              <w:rPr>
                <w:rFonts w:ascii="Aptos Narrow" w:eastAsia="Times New Roman" w:hAnsi="Aptos Narrow" w:cs="Arial"/>
                <w:sz w:val="24"/>
                <w:szCs w:val="24"/>
              </w:rPr>
              <w:t>Activity</w:t>
            </w:r>
            <w:r w:rsidR="00907935" w:rsidRPr="6A35CC8A">
              <w:rPr>
                <w:rFonts w:ascii="Aptos Narrow" w:eastAsia="Times New Roman" w:hAnsi="Aptos Narrow" w:cs="Arial"/>
                <w:sz w:val="24"/>
                <w:szCs w:val="24"/>
              </w:rPr>
              <w:t xml:space="preserve"> Directory </w:t>
            </w:r>
            <w:r w:rsidRPr="6A35CC8A">
              <w:rPr>
                <w:rFonts w:ascii="Aptos Narrow" w:eastAsia="Times New Roman" w:hAnsi="Aptos Narrow" w:cs="Arial"/>
                <w:sz w:val="24"/>
                <w:szCs w:val="24"/>
              </w:rPr>
              <w:t>:</w:t>
            </w:r>
            <w:r w:rsidR="00F528E6" w:rsidRPr="6A35CC8A">
              <w:rPr>
                <w:rFonts w:ascii="Aptos Narrow" w:eastAsia="Times New Roman" w:hAnsi="Aptos Narrow" w:cs="Arial"/>
                <w:sz w:val="24"/>
                <w:szCs w:val="24"/>
              </w:rPr>
              <w:t xml:space="preserve"> </w:t>
            </w:r>
            <w:hyperlink r:id="rId11">
              <w:proofErr w:type="spellStart"/>
              <w:r w:rsidR="00D125F6" w:rsidRPr="6A35CC8A">
                <w:rPr>
                  <w:rStyle w:val="Hyperlink"/>
                  <w:rFonts w:ascii="Aptos Narrow" w:eastAsia="Times New Roman" w:hAnsi="Aptos Narrow" w:cs="Arial"/>
                  <w:sz w:val="24"/>
                  <w:szCs w:val="24"/>
                </w:rPr>
                <w:t>Whats</w:t>
              </w:r>
              <w:proofErr w:type="spellEnd"/>
              <w:r w:rsidR="00D125F6" w:rsidRPr="6A35CC8A">
                <w:rPr>
                  <w:rStyle w:val="Hyperlink"/>
                  <w:rFonts w:ascii="Aptos Narrow" w:eastAsia="Times New Roman" w:hAnsi="Aptos Narrow" w:cs="Arial"/>
                  <w:sz w:val="24"/>
                  <w:szCs w:val="24"/>
                </w:rPr>
                <w:t xml:space="preserve"> on in BN2 5 Activity Directory</w:t>
              </w:r>
            </w:hyperlink>
            <w:r w:rsidR="00D125F6" w:rsidRPr="6A35CC8A">
              <w:rPr>
                <w:rFonts w:ascii="Aptos Narrow" w:eastAsia="Times New Roman" w:hAnsi="Aptos Narrow" w:cs="Arial"/>
                <w:sz w:val="24"/>
                <w:szCs w:val="24"/>
              </w:rPr>
              <w:t xml:space="preserve"> </w:t>
            </w:r>
          </w:p>
          <w:p w14:paraId="1B202A11" w14:textId="40D1D4B0" w:rsidR="00A6396D" w:rsidRPr="00567756" w:rsidRDefault="00A6396D" w:rsidP="00D71C18">
            <w:pPr>
              <w:pStyle w:val="NormalWeb"/>
              <w:numPr>
                <w:ilvl w:val="0"/>
                <w:numId w:val="18"/>
              </w:numPr>
              <w:spacing w:before="0" w:beforeAutospacing="0" w:after="0" w:afterAutospacing="0"/>
              <w:rPr>
                <w:rFonts w:ascii="Aptos Narrow" w:hAnsi="Aptos Narrow"/>
                <w:color w:val="000000" w:themeColor="text1"/>
              </w:rPr>
            </w:pPr>
            <w:hyperlink r:id="rId12">
              <w:r w:rsidRPr="00567756">
                <w:rPr>
                  <w:rStyle w:val="Hyperlink"/>
                  <w:rFonts w:ascii="Aptos Narrow" w:hAnsi="Aptos Narrow"/>
                </w:rPr>
                <w:t>https://www.cabrightonhove.org/get-advice/</w:t>
              </w:r>
            </w:hyperlink>
            <w:r w:rsidRPr="00567756">
              <w:rPr>
                <w:rFonts w:ascii="Aptos Narrow" w:hAnsi="Aptos Narrow"/>
                <w:color w:val="000000" w:themeColor="text1"/>
              </w:rPr>
              <w:t xml:space="preserve"> AT St </w:t>
            </w:r>
            <w:proofErr w:type="spellStart"/>
            <w:r w:rsidRPr="00567756">
              <w:rPr>
                <w:rFonts w:ascii="Aptos Narrow" w:hAnsi="Aptos Narrow"/>
                <w:color w:val="000000" w:themeColor="text1"/>
              </w:rPr>
              <w:t>Cuthman’s</w:t>
            </w:r>
            <w:proofErr w:type="spellEnd"/>
            <w:r w:rsidRPr="00567756">
              <w:rPr>
                <w:rFonts w:ascii="Aptos Narrow" w:hAnsi="Aptos Narrow"/>
                <w:color w:val="000000" w:themeColor="text1"/>
              </w:rPr>
              <w:t xml:space="preserve"> and single point of contact for support in link</w:t>
            </w:r>
          </w:p>
          <w:p w14:paraId="067D3450" w14:textId="37B43A14" w:rsidR="00A6396D" w:rsidRPr="00567756" w:rsidRDefault="00A6396D" w:rsidP="00D71C18">
            <w:pPr>
              <w:pStyle w:val="NormalWeb"/>
              <w:numPr>
                <w:ilvl w:val="0"/>
                <w:numId w:val="18"/>
              </w:numPr>
              <w:rPr>
                <w:rFonts w:ascii="Aptos Narrow" w:hAnsi="Aptos Narrow"/>
                <w:color w:val="000000" w:themeColor="text1"/>
              </w:rPr>
            </w:pPr>
            <w:r w:rsidRPr="00567756">
              <w:rPr>
                <w:rFonts w:ascii="Aptos Narrow" w:hAnsi="Aptos Narrow"/>
                <w:color w:val="000000" w:themeColor="text1"/>
              </w:rPr>
              <w:t xml:space="preserve">Brighton Health Hub Fridays </w:t>
            </w:r>
            <w:hyperlink r:id="rId13">
              <w:r w:rsidRPr="00567756">
                <w:rPr>
                  <w:rStyle w:val="Hyperlink"/>
                  <w:rFonts w:ascii="Aptos Narrow" w:hAnsi="Aptos Narrow"/>
                </w:rPr>
                <w:t>https://www.brightonhealthhub.org.uk/timetable</w:t>
              </w:r>
            </w:hyperlink>
            <w:r w:rsidRPr="00567756">
              <w:rPr>
                <w:rFonts w:ascii="Aptos Narrow" w:hAnsi="Aptos Narrow"/>
                <w:color w:val="000000" w:themeColor="text1"/>
              </w:rPr>
              <w:t xml:space="preserve"> </w:t>
            </w:r>
            <w:hyperlink r:id="rId14">
              <w:r w:rsidRPr="00567756">
                <w:rPr>
                  <w:rStyle w:val="Hyperlink"/>
                  <w:rFonts w:ascii="Aptos Narrow" w:hAnsi="Aptos Narrow"/>
                </w:rPr>
                <w:t>https://www.moneyadviceplus.org.uk/</w:t>
              </w:r>
            </w:hyperlink>
            <w:r w:rsidRPr="00567756">
              <w:rPr>
                <w:rFonts w:ascii="Aptos Narrow" w:hAnsi="Aptos Narrow"/>
                <w:color w:val="000000" w:themeColor="text1"/>
              </w:rPr>
              <w:t xml:space="preserve"> Money Advice</w:t>
            </w:r>
          </w:p>
          <w:p w14:paraId="312A111A" w14:textId="78BA9F29" w:rsidR="00A6396D" w:rsidRPr="00567756" w:rsidRDefault="00A6396D" w:rsidP="00D71C18">
            <w:pPr>
              <w:pStyle w:val="NormalWeb"/>
              <w:numPr>
                <w:ilvl w:val="0"/>
                <w:numId w:val="18"/>
              </w:numPr>
              <w:rPr>
                <w:rFonts w:ascii="Aptos Narrow" w:hAnsi="Aptos Narrow"/>
                <w:color w:val="000000" w:themeColor="text1"/>
              </w:rPr>
            </w:pPr>
            <w:hyperlink r:id="rId15">
              <w:r w:rsidRPr="00567756">
                <w:rPr>
                  <w:rStyle w:val="Hyperlink"/>
                  <w:rFonts w:ascii="Aptos Narrow" w:hAnsi="Aptos Narrow"/>
                </w:rPr>
                <w:t>https://www.stlukesadviceservice.org.uk/</w:t>
              </w:r>
            </w:hyperlink>
            <w:r w:rsidRPr="00567756">
              <w:rPr>
                <w:rFonts w:ascii="Aptos Narrow" w:hAnsi="Aptos Narrow"/>
                <w:color w:val="000000" w:themeColor="text1"/>
              </w:rPr>
              <w:t xml:space="preserve"> St Lukes Advice Services</w:t>
            </w:r>
          </w:p>
          <w:p w14:paraId="546B654F" w14:textId="2C276FAA" w:rsidR="00A6396D" w:rsidRPr="00567756" w:rsidRDefault="00A6396D" w:rsidP="00D71C18">
            <w:pPr>
              <w:pStyle w:val="NormalWeb"/>
              <w:numPr>
                <w:ilvl w:val="0"/>
                <w:numId w:val="18"/>
              </w:numPr>
              <w:rPr>
                <w:rFonts w:ascii="Aptos Narrow" w:hAnsi="Aptos Narrow"/>
                <w:color w:val="000000" w:themeColor="text1"/>
              </w:rPr>
            </w:pPr>
            <w:hyperlink r:id="rId16">
              <w:r w:rsidRPr="00567756">
                <w:rPr>
                  <w:rStyle w:val="Hyperlink"/>
                  <w:rFonts w:ascii="Aptos Narrow" w:hAnsi="Aptos Narrow"/>
                </w:rPr>
                <w:t>https://www.possabilitypeople.org.uk/</w:t>
              </w:r>
            </w:hyperlink>
            <w:r w:rsidRPr="00567756">
              <w:rPr>
                <w:rFonts w:ascii="Aptos Narrow" w:hAnsi="Aptos Narrow"/>
                <w:color w:val="000000" w:themeColor="text1"/>
              </w:rPr>
              <w:t xml:space="preserve"> For people with disabilities</w:t>
            </w:r>
          </w:p>
          <w:p w14:paraId="485138E7" w14:textId="77777777" w:rsidR="00A6396D" w:rsidRPr="00567756" w:rsidRDefault="00A6396D" w:rsidP="00D71C18">
            <w:pPr>
              <w:pStyle w:val="NormalWeb"/>
              <w:numPr>
                <w:ilvl w:val="0"/>
                <w:numId w:val="18"/>
              </w:numPr>
              <w:rPr>
                <w:rFonts w:ascii="Aptos Narrow" w:hAnsi="Aptos Narrow"/>
                <w:color w:val="000000" w:themeColor="text1"/>
              </w:rPr>
            </w:pPr>
            <w:hyperlink r:id="rId17">
              <w:r w:rsidRPr="00567756">
                <w:rPr>
                  <w:rStyle w:val="Hyperlink"/>
                  <w:rFonts w:ascii="Aptos Narrow" w:hAnsi="Aptos Narrow"/>
                </w:rPr>
                <w:t>https://www.ymcadlg.org/what-we-do/support-and-advice/youth-advice-centre-yac/</w:t>
              </w:r>
            </w:hyperlink>
            <w:r w:rsidRPr="00567756">
              <w:rPr>
                <w:rFonts w:ascii="Aptos Narrow" w:hAnsi="Aptos Narrow"/>
                <w:color w:val="000000" w:themeColor="text1"/>
              </w:rPr>
              <w:t xml:space="preserve"> Youth services support</w:t>
            </w:r>
          </w:p>
          <w:p w14:paraId="0E7BCFF9" w14:textId="01CDAD44" w:rsidR="00A6396D" w:rsidRPr="00567756" w:rsidRDefault="00A6396D" w:rsidP="00D71C18">
            <w:pPr>
              <w:pStyle w:val="NormalWeb"/>
              <w:numPr>
                <w:ilvl w:val="0"/>
                <w:numId w:val="18"/>
              </w:numPr>
              <w:rPr>
                <w:rFonts w:ascii="Aptos Narrow" w:hAnsi="Aptos Narrow"/>
                <w:color w:val="000000" w:themeColor="text1"/>
              </w:rPr>
            </w:pPr>
            <w:hyperlink r:id="rId18" w:history="1">
              <w:r w:rsidRPr="00567756">
                <w:rPr>
                  <w:rStyle w:val="Hyperlink"/>
                  <w:rFonts w:ascii="Aptos Narrow" w:hAnsi="Aptos Narrow"/>
                </w:rPr>
                <w:t>https://bucfp.org/</w:t>
              </w:r>
            </w:hyperlink>
            <w:r w:rsidRPr="00567756">
              <w:rPr>
                <w:rFonts w:ascii="Aptos Narrow" w:hAnsi="Aptos Narrow"/>
                <w:color w:val="000000" w:themeColor="text1"/>
              </w:rPr>
              <w:t xml:space="preserve"> Brighton unemployed </w:t>
            </w:r>
            <w:proofErr w:type="gramStart"/>
            <w:r w:rsidRPr="00567756">
              <w:rPr>
                <w:rFonts w:ascii="Aptos Narrow" w:hAnsi="Aptos Narrow"/>
                <w:color w:val="000000" w:themeColor="text1"/>
              </w:rPr>
              <w:t>families</w:t>
            </w:r>
            <w:proofErr w:type="gramEnd"/>
            <w:r w:rsidRPr="00567756">
              <w:rPr>
                <w:rFonts w:ascii="Aptos Narrow" w:hAnsi="Aptos Narrow"/>
                <w:color w:val="000000" w:themeColor="text1"/>
              </w:rPr>
              <w:t xml:space="preserve"> project</w:t>
            </w:r>
          </w:p>
          <w:p w14:paraId="28CBD398" w14:textId="6C3E58D9" w:rsidR="00A6396D" w:rsidRPr="00567756" w:rsidRDefault="00A6396D" w:rsidP="00D71C18">
            <w:pPr>
              <w:pStyle w:val="ListParagraph"/>
              <w:numPr>
                <w:ilvl w:val="0"/>
                <w:numId w:val="18"/>
              </w:numPr>
              <w:rPr>
                <w:rFonts w:ascii="Aptos Narrow" w:eastAsia="Aptos" w:hAnsi="Aptos Narrow" w:cs="Aptos"/>
                <w:sz w:val="24"/>
                <w:szCs w:val="24"/>
              </w:rPr>
            </w:pPr>
            <w:hyperlink r:id="rId19">
              <w:r w:rsidRPr="00567756">
                <w:rPr>
                  <w:rStyle w:val="Hyperlink"/>
                  <w:rFonts w:ascii="Aptos Narrow" w:eastAsia="Aptos" w:hAnsi="Aptos Narrow" w:cs="Aptos"/>
                  <w:color w:val="auto"/>
                  <w:sz w:val="24"/>
                  <w:szCs w:val="24"/>
                  <w:u w:val="none"/>
                </w:rPr>
                <w:t>Macmillan Horizon Centre Welfare Benefits Advice Service</w:t>
              </w:r>
            </w:hyperlink>
            <w:r w:rsidRPr="00567756">
              <w:rPr>
                <w:rFonts w:ascii="Aptos Narrow" w:eastAsia="Aptos" w:hAnsi="Aptos Narrow" w:cs="Aptos"/>
                <w:sz w:val="24"/>
                <w:szCs w:val="24"/>
              </w:rPr>
              <w:t>: 07483 171 832</w:t>
            </w:r>
            <w:r w:rsidRPr="00567756">
              <w:rPr>
                <w:rFonts w:ascii="Aptos Narrow" w:hAnsi="Aptos Narrow"/>
                <w:sz w:val="24"/>
                <w:szCs w:val="24"/>
              </w:rPr>
              <w:br/>
            </w:r>
            <w:r w:rsidRPr="00567756">
              <w:rPr>
                <w:rFonts w:ascii="Aptos Narrow" w:eastAsia="Aptos" w:hAnsi="Aptos Narrow" w:cs="Aptos"/>
                <w:sz w:val="24"/>
                <w:szCs w:val="24"/>
              </w:rPr>
              <w:t>Benefits advice for people who have been diagnosed with cancer and their families or carers.</w:t>
            </w:r>
          </w:p>
          <w:p w14:paraId="08E00CDE" w14:textId="7D733E16" w:rsidR="00A6396D" w:rsidRPr="00567756" w:rsidRDefault="00A6396D" w:rsidP="00D71C18">
            <w:pPr>
              <w:pStyle w:val="ListParagraph"/>
              <w:numPr>
                <w:ilvl w:val="0"/>
                <w:numId w:val="18"/>
              </w:numPr>
              <w:rPr>
                <w:rFonts w:ascii="Aptos Narrow" w:eastAsia="Aptos" w:hAnsi="Aptos Narrow" w:cs="Aptos"/>
                <w:sz w:val="24"/>
                <w:szCs w:val="24"/>
              </w:rPr>
            </w:pPr>
            <w:r w:rsidRPr="00567756">
              <w:rPr>
                <w:rFonts w:ascii="Aptos Narrow" w:eastAsia="Aptos" w:hAnsi="Aptos Narrow" w:cs="Aptos"/>
                <w:sz w:val="24"/>
                <w:szCs w:val="24"/>
              </w:rPr>
              <w:t xml:space="preserve">Money Advice Service Debt Advice Project: Call our Citizens Advice Service on 08082 78 78 15 who can arrange an appointment with this project </w:t>
            </w:r>
          </w:p>
          <w:p w14:paraId="74929A1B" w14:textId="6D4A50FD" w:rsidR="00A6396D" w:rsidRPr="00567756" w:rsidRDefault="00A6396D" w:rsidP="00A06E5E">
            <w:pPr>
              <w:pStyle w:val="ListParagraph"/>
              <w:tabs>
                <w:tab w:val="left" w:pos="2938"/>
              </w:tabs>
              <w:ind w:left="0"/>
              <w:rPr>
                <w:rFonts w:ascii="Aptos Narrow" w:eastAsia="Times New Roman" w:hAnsi="Aptos Narrow" w:cs="Arial"/>
                <w:sz w:val="24"/>
                <w:szCs w:val="24"/>
              </w:rPr>
            </w:pPr>
          </w:p>
        </w:tc>
      </w:tr>
      <w:tr w:rsidR="00A6396D" w:rsidRPr="00756DFC" w14:paraId="207BBDAB" w14:textId="77777777" w:rsidTr="6A35CC8A">
        <w:trPr>
          <w:trHeight w:val="1714"/>
        </w:trPr>
        <w:tc>
          <w:tcPr>
            <w:tcW w:w="1657" w:type="dxa"/>
          </w:tcPr>
          <w:p w14:paraId="29D3CA4E" w14:textId="224C0BCC" w:rsidR="00A6396D" w:rsidRPr="00567756" w:rsidRDefault="00A6396D" w:rsidP="00D71C18">
            <w:pPr>
              <w:pStyle w:val="ListParagraph"/>
              <w:tabs>
                <w:tab w:val="left" w:pos="2938"/>
              </w:tabs>
              <w:ind w:left="0"/>
              <w:rPr>
                <w:rFonts w:ascii="Aptos Narrow" w:eastAsia="Times New Roman" w:hAnsi="Aptos Narrow" w:cs="Arial"/>
                <w:sz w:val="24"/>
                <w:szCs w:val="24"/>
              </w:rPr>
            </w:pPr>
            <w:r w:rsidRPr="00567756">
              <w:rPr>
                <w:rFonts w:ascii="Aptos Narrow" w:eastAsia="Times New Roman" w:hAnsi="Aptos Narrow" w:cs="Arial"/>
                <w:b/>
                <w:bCs/>
                <w:sz w:val="24"/>
                <w:szCs w:val="24"/>
              </w:rPr>
              <w:t xml:space="preserve">Health Hub Website </w:t>
            </w:r>
            <w:r w:rsidRPr="00567756">
              <w:rPr>
                <w:rFonts w:ascii="Aptos Narrow" w:eastAsia="Times New Roman" w:hAnsi="Aptos Narrow" w:cs="Arial"/>
                <w:b/>
                <w:bCs/>
                <w:sz w:val="24"/>
                <w:szCs w:val="24"/>
              </w:rPr>
              <w:br/>
            </w:r>
            <w:r w:rsidRPr="00567756">
              <w:rPr>
                <w:rFonts w:ascii="Aptos Narrow" w:eastAsia="Times New Roman" w:hAnsi="Aptos Narrow" w:cs="Arial"/>
                <w:sz w:val="24"/>
                <w:szCs w:val="24"/>
              </w:rPr>
              <w:t>Debbie Garcia</w:t>
            </w:r>
          </w:p>
        </w:tc>
        <w:tc>
          <w:tcPr>
            <w:tcW w:w="8799" w:type="dxa"/>
          </w:tcPr>
          <w:p w14:paraId="3182206B" w14:textId="4F365DE4" w:rsidR="00341957" w:rsidRPr="00567756" w:rsidRDefault="00A6396D" w:rsidP="00341957">
            <w:pPr>
              <w:pStyle w:val="ListParagraph"/>
              <w:tabs>
                <w:tab w:val="left" w:pos="2938"/>
              </w:tabs>
              <w:ind w:left="0"/>
              <w:rPr>
                <w:rFonts w:ascii="Aptos Narrow" w:eastAsia="Times New Roman" w:hAnsi="Aptos Narrow" w:cs="Arial"/>
                <w:sz w:val="24"/>
                <w:szCs w:val="24"/>
              </w:rPr>
            </w:pPr>
            <w:r w:rsidRPr="00567756">
              <w:rPr>
                <w:rFonts w:ascii="Aptos Narrow" w:eastAsia="Times New Roman" w:hAnsi="Aptos Narrow" w:cs="Arial"/>
                <w:sz w:val="24"/>
                <w:szCs w:val="24"/>
              </w:rPr>
              <w:t>Health Hub has been running for a year now, but now the website showcases what is on</w:t>
            </w:r>
            <w:r w:rsidR="00341957" w:rsidRPr="00567756">
              <w:rPr>
                <w:rFonts w:ascii="Aptos Narrow" w:eastAsia="Times New Roman" w:hAnsi="Aptos Narrow" w:cs="Arial"/>
                <w:sz w:val="24"/>
                <w:szCs w:val="24"/>
              </w:rPr>
              <w:t xml:space="preserve">: </w:t>
            </w:r>
            <w:r w:rsidRPr="00567756">
              <w:rPr>
                <w:rFonts w:ascii="Aptos Narrow" w:eastAsia="Times New Roman" w:hAnsi="Aptos Narrow" w:cs="Arial"/>
                <w:sz w:val="24"/>
                <w:szCs w:val="24"/>
              </w:rPr>
              <w:t xml:space="preserve"> </w:t>
            </w:r>
            <w:hyperlink r:id="rId20" w:history="1">
              <w:r w:rsidR="00341957" w:rsidRPr="00567756">
                <w:rPr>
                  <w:rFonts w:ascii="Aptos Narrow" w:hAnsi="Aptos Narrow"/>
                  <w:color w:val="0000FF"/>
                  <w:sz w:val="24"/>
                  <w:szCs w:val="24"/>
                  <w:u w:val="single"/>
                </w:rPr>
                <w:t>East Brighton Health Hub</w:t>
              </w:r>
            </w:hyperlink>
            <w:r w:rsidR="00341957" w:rsidRPr="00567756">
              <w:rPr>
                <w:rFonts w:ascii="Aptos Narrow" w:hAnsi="Aptos Narrow"/>
                <w:sz w:val="24"/>
                <w:szCs w:val="24"/>
              </w:rPr>
              <w:t xml:space="preserve"> </w:t>
            </w:r>
            <w:r w:rsidRPr="00567756">
              <w:rPr>
                <w:rFonts w:ascii="Aptos Narrow" w:eastAsia="Times New Roman" w:hAnsi="Aptos Narrow" w:cs="Arial"/>
                <w:sz w:val="24"/>
                <w:szCs w:val="24"/>
              </w:rPr>
              <w:t xml:space="preserve">We would like feedback on whether it’s easy to navigate. Feedback forms to be given out. Attendees looking at website in groups. </w:t>
            </w:r>
          </w:p>
          <w:p w14:paraId="42DDA9B2" w14:textId="7B566FD5" w:rsidR="00A6396D" w:rsidRPr="00567756" w:rsidRDefault="00A6396D" w:rsidP="00D71C18">
            <w:pPr>
              <w:pStyle w:val="ListParagraph"/>
              <w:tabs>
                <w:tab w:val="left" w:pos="2938"/>
              </w:tabs>
              <w:ind w:left="0"/>
              <w:rPr>
                <w:rFonts w:ascii="Aptos Narrow" w:eastAsia="Times New Roman" w:hAnsi="Aptos Narrow" w:cs="Arial"/>
                <w:sz w:val="24"/>
                <w:szCs w:val="24"/>
              </w:rPr>
            </w:pPr>
            <w:r w:rsidRPr="00567756">
              <w:rPr>
                <w:rFonts w:ascii="Aptos Narrow" w:eastAsia="Times New Roman" w:hAnsi="Aptos Narrow" w:cs="Arial"/>
                <w:sz w:val="24"/>
                <w:szCs w:val="24"/>
              </w:rPr>
              <w:br/>
              <w:t>Feedback:</w:t>
            </w:r>
          </w:p>
          <w:p w14:paraId="411C111A" w14:textId="379DFC1D" w:rsidR="00A6396D" w:rsidRPr="00567756" w:rsidRDefault="00A6396D" w:rsidP="00D71C18">
            <w:pPr>
              <w:pStyle w:val="ListParagraph"/>
              <w:numPr>
                <w:ilvl w:val="0"/>
                <w:numId w:val="21"/>
              </w:numPr>
              <w:tabs>
                <w:tab w:val="left" w:pos="2938"/>
              </w:tabs>
              <w:rPr>
                <w:rFonts w:ascii="Aptos Narrow" w:eastAsia="Times New Roman" w:hAnsi="Aptos Narrow" w:cs="Arial"/>
                <w:sz w:val="24"/>
                <w:szCs w:val="24"/>
              </w:rPr>
            </w:pPr>
            <w:r w:rsidRPr="00567756">
              <w:rPr>
                <w:rFonts w:ascii="Aptos Narrow" w:eastAsia="Times New Roman" w:hAnsi="Aptos Narrow" w:cs="Arial"/>
                <w:sz w:val="24"/>
                <w:szCs w:val="24"/>
              </w:rPr>
              <w:t>Looked clear, good directions to Robert Lodge and bus direction/flag with good identification</w:t>
            </w:r>
          </w:p>
          <w:p w14:paraId="4EAE413E" w14:textId="77777777" w:rsidR="00A6396D" w:rsidRPr="00567756" w:rsidRDefault="00A6396D" w:rsidP="00D71C18">
            <w:pPr>
              <w:pStyle w:val="ListParagraph"/>
              <w:numPr>
                <w:ilvl w:val="0"/>
                <w:numId w:val="19"/>
              </w:numPr>
              <w:tabs>
                <w:tab w:val="left" w:pos="2938"/>
              </w:tabs>
              <w:rPr>
                <w:rFonts w:ascii="Aptos Narrow" w:eastAsia="Times New Roman" w:hAnsi="Aptos Narrow" w:cs="Arial"/>
                <w:sz w:val="24"/>
                <w:szCs w:val="24"/>
              </w:rPr>
            </w:pPr>
            <w:r w:rsidRPr="00567756">
              <w:rPr>
                <w:rFonts w:ascii="Aptos Narrow" w:eastAsia="Times New Roman" w:hAnsi="Aptos Narrow" w:cs="Arial"/>
                <w:sz w:val="24"/>
                <w:szCs w:val="24"/>
              </w:rPr>
              <w:t>Accessibility – contrast</w:t>
            </w:r>
          </w:p>
          <w:p w14:paraId="474A7DF9" w14:textId="77777777" w:rsidR="00A6396D" w:rsidRPr="00567756" w:rsidRDefault="00A6396D" w:rsidP="00D71C18">
            <w:pPr>
              <w:pStyle w:val="ListParagraph"/>
              <w:numPr>
                <w:ilvl w:val="0"/>
                <w:numId w:val="19"/>
              </w:numPr>
              <w:tabs>
                <w:tab w:val="left" w:pos="2938"/>
              </w:tabs>
              <w:rPr>
                <w:rFonts w:ascii="Aptos Narrow" w:eastAsia="Times New Roman" w:hAnsi="Aptos Narrow" w:cs="Arial"/>
                <w:sz w:val="24"/>
                <w:szCs w:val="24"/>
              </w:rPr>
            </w:pPr>
            <w:r w:rsidRPr="00567756">
              <w:rPr>
                <w:rFonts w:ascii="Aptos Narrow" w:eastAsia="Times New Roman" w:hAnsi="Aptos Narrow" w:cs="Arial"/>
                <w:sz w:val="24"/>
                <w:szCs w:val="24"/>
              </w:rPr>
              <w:t>Intro to what the services are that are promoted on menu – better wording about how services can be accessed. No abbreviations/acronyms (ex. MSK)</w:t>
            </w:r>
          </w:p>
          <w:p w14:paraId="652C96C4" w14:textId="77777777" w:rsidR="00A6396D" w:rsidRPr="00567756" w:rsidRDefault="00A6396D" w:rsidP="00D71C18">
            <w:pPr>
              <w:pStyle w:val="ListParagraph"/>
              <w:numPr>
                <w:ilvl w:val="0"/>
                <w:numId w:val="19"/>
              </w:numPr>
              <w:tabs>
                <w:tab w:val="left" w:pos="2938"/>
              </w:tabs>
              <w:rPr>
                <w:rFonts w:ascii="Aptos Narrow" w:eastAsia="Times New Roman" w:hAnsi="Aptos Narrow" w:cs="Arial"/>
                <w:sz w:val="24"/>
                <w:szCs w:val="24"/>
              </w:rPr>
            </w:pPr>
            <w:r w:rsidRPr="00567756">
              <w:rPr>
                <w:rFonts w:ascii="Aptos Narrow" w:eastAsia="Times New Roman" w:hAnsi="Aptos Narrow" w:cs="Arial"/>
                <w:sz w:val="24"/>
                <w:szCs w:val="24"/>
              </w:rPr>
              <w:t>How can people find the website – drop in to show the website and put it on people’s phone// Surgeries to be followed-up on to put link on their website</w:t>
            </w:r>
          </w:p>
          <w:p w14:paraId="62902D14" w14:textId="77777777" w:rsidR="00A6396D" w:rsidRPr="00567756" w:rsidRDefault="00A6396D" w:rsidP="00B850F5">
            <w:pPr>
              <w:pStyle w:val="ListParagraph"/>
              <w:numPr>
                <w:ilvl w:val="0"/>
                <w:numId w:val="19"/>
              </w:numPr>
              <w:tabs>
                <w:tab w:val="left" w:pos="2938"/>
              </w:tabs>
              <w:rPr>
                <w:rFonts w:ascii="Aptos Narrow" w:eastAsia="Times New Roman" w:hAnsi="Aptos Narrow" w:cs="Arial"/>
                <w:sz w:val="24"/>
                <w:szCs w:val="24"/>
              </w:rPr>
            </w:pPr>
            <w:r w:rsidRPr="00567756">
              <w:rPr>
                <w:rFonts w:ascii="Aptos Narrow" w:eastAsia="Times New Roman" w:hAnsi="Aptos Narrow" w:cs="Arial"/>
                <w:sz w:val="24"/>
                <w:szCs w:val="24"/>
              </w:rPr>
              <w:t>Language barrier – no funding to translate the website but might be worth educating about how to use google translate – could include google translate button to be included in website</w:t>
            </w:r>
          </w:p>
          <w:p w14:paraId="501E4C54" w14:textId="77777777" w:rsidR="00A6396D" w:rsidRPr="00567756" w:rsidRDefault="00A6396D" w:rsidP="00B850F5">
            <w:pPr>
              <w:pStyle w:val="ListParagraph"/>
              <w:numPr>
                <w:ilvl w:val="0"/>
                <w:numId w:val="19"/>
              </w:numPr>
              <w:tabs>
                <w:tab w:val="left" w:pos="2938"/>
              </w:tabs>
              <w:rPr>
                <w:rFonts w:ascii="Aptos Narrow" w:eastAsia="Times New Roman" w:hAnsi="Aptos Narrow" w:cs="Arial"/>
                <w:sz w:val="24"/>
                <w:szCs w:val="24"/>
              </w:rPr>
            </w:pPr>
            <w:r w:rsidRPr="00567756">
              <w:rPr>
                <w:rFonts w:ascii="Aptos Narrow" w:eastAsia="Times New Roman" w:hAnsi="Aptos Narrow" w:cs="Arial"/>
                <w:sz w:val="24"/>
                <w:szCs w:val="24"/>
              </w:rPr>
              <w:t>Digital access not guaranteed but can use newsletter and directory, which is printed (might need funding in future).</w:t>
            </w:r>
          </w:p>
          <w:p w14:paraId="177FE4DD" w14:textId="3D22CE70" w:rsidR="00A6396D" w:rsidRPr="00567756" w:rsidRDefault="00A6396D" w:rsidP="00567756">
            <w:pPr>
              <w:pStyle w:val="ListParagraph"/>
              <w:numPr>
                <w:ilvl w:val="0"/>
                <w:numId w:val="19"/>
              </w:numPr>
              <w:tabs>
                <w:tab w:val="left" w:pos="2938"/>
              </w:tabs>
              <w:rPr>
                <w:rFonts w:ascii="Aptos Narrow" w:eastAsia="Times New Roman" w:hAnsi="Aptos Narrow" w:cs="Arial"/>
                <w:sz w:val="24"/>
                <w:szCs w:val="24"/>
              </w:rPr>
            </w:pPr>
            <w:r w:rsidRPr="00567756">
              <w:rPr>
                <w:rFonts w:ascii="Aptos Narrow" w:eastAsia="Times New Roman" w:hAnsi="Aptos Narrow" w:cs="Arial"/>
                <w:sz w:val="24"/>
                <w:szCs w:val="24"/>
              </w:rPr>
              <w:t xml:space="preserve">Satellite hubs – be </w:t>
            </w:r>
            <w:proofErr w:type="gramStart"/>
            <w:r w:rsidRPr="00567756">
              <w:rPr>
                <w:rFonts w:ascii="Aptos Narrow" w:eastAsia="Times New Roman" w:hAnsi="Aptos Narrow" w:cs="Arial"/>
                <w:sz w:val="24"/>
                <w:szCs w:val="24"/>
              </w:rPr>
              <w:t>more clear</w:t>
            </w:r>
            <w:proofErr w:type="gramEnd"/>
            <w:r w:rsidRPr="00567756">
              <w:rPr>
                <w:rFonts w:ascii="Aptos Narrow" w:eastAsia="Times New Roman" w:hAnsi="Aptos Narrow" w:cs="Arial"/>
                <w:sz w:val="24"/>
                <w:szCs w:val="24"/>
              </w:rPr>
              <w:t xml:space="preserve"> where they are or mention to “watch this space” and Deans &amp; Central update </w:t>
            </w:r>
            <w:r w:rsidRPr="00567756">
              <w:rPr>
                <w:rFonts w:ascii="Aptos Narrow" w:eastAsia="Times New Roman" w:hAnsi="Aptos Narrow" w:cs="Arial"/>
                <w:sz w:val="24"/>
                <w:szCs w:val="24"/>
              </w:rPr>
              <w:br/>
            </w:r>
          </w:p>
        </w:tc>
      </w:tr>
      <w:tr w:rsidR="00A6396D" w:rsidRPr="00756DFC" w14:paraId="17EB1730" w14:textId="77777777" w:rsidTr="6A35CC8A">
        <w:trPr>
          <w:trHeight w:val="1714"/>
        </w:trPr>
        <w:tc>
          <w:tcPr>
            <w:tcW w:w="1657" w:type="dxa"/>
          </w:tcPr>
          <w:p w14:paraId="48DDAC34" w14:textId="1F168342" w:rsidR="00A6396D" w:rsidRPr="00567756" w:rsidRDefault="00A6396D" w:rsidP="00A06E5E">
            <w:pPr>
              <w:rPr>
                <w:rFonts w:ascii="Aptos Narrow" w:hAnsi="Aptos Narrow"/>
                <w:sz w:val="24"/>
                <w:szCs w:val="24"/>
              </w:rPr>
            </w:pPr>
            <w:r w:rsidRPr="00567756">
              <w:rPr>
                <w:rFonts w:ascii="Aptos Narrow" w:hAnsi="Aptos Narrow"/>
                <w:b/>
                <w:bCs/>
                <w:sz w:val="24"/>
                <w:szCs w:val="24"/>
              </w:rPr>
              <w:lastRenderedPageBreak/>
              <w:t xml:space="preserve">MREN Mental Health Research </w:t>
            </w:r>
            <w:proofErr w:type="gramStart"/>
            <w:r w:rsidRPr="00567756">
              <w:rPr>
                <w:rFonts w:ascii="Aptos Narrow" w:hAnsi="Aptos Narrow"/>
                <w:b/>
                <w:bCs/>
                <w:sz w:val="24"/>
                <w:szCs w:val="24"/>
              </w:rPr>
              <w:t xml:space="preserve">Project  </w:t>
            </w:r>
            <w:r w:rsidRPr="00567756">
              <w:rPr>
                <w:rFonts w:ascii="Aptos Narrow" w:hAnsi="Aptos Narrow"/>
                <w:sz w:val="24"/>
                <w:szCs w:val="24"/>
              </w:rPr>
              <w:t>Anita</w:t>
            </w:r>
            <w:proofErr w:type="gramEnd"/>
            <w:r w:rsidRPr="00567756">
              <w:rPr>
                <w:rFonts w:ascii="Aptos Narrow" w:hAnsi="Aptos Narrow"/>
                <w:sz w:val="24"/>
                <w:szCs w:val="24"/>
              </w:rPr>
              <w:t xml:space="preserve"> Doherty</w:t>
            </w:r>
          </w:p>
        </w:tc>
        <w:tc>
          <w:tcPr>
            <w:tcW w:w="8799" w:type="dxa"/>
          </w:tcPr>
          <w:p w14:paraId="71888E21" w14:textId="453622B1" w:rsidR="00A6396D" w:rsidRPr="00567756" w:rsidRDefault="00A6396D" w:rsidP="00A06E5E">
            <w:pPr>
              <w:rPr>
                <w:rFonts w:ascii="Aptos Narrow" w:hAnsi="Aptos Narrow" w:cs="Arial"/>
                <w:sz w:val="24"/>
                <w:szCs w:val="24"/>
              </w:rPr>
            </w:pPr>
            <w:r w:rsidRPr="00567756">
              <w:rPr>
                <w:rFonts w:ascii="Aptos Narrow" w:hAnsi="Aptos Narrow"/>
                <w:sz w:val="24"/>
                <w:szCs w:val="24"/>
              </w:rPr>
              <w:t>Looking at barriers to research.</w:t>
            </w:r>
            <w:r w:rsidRPr="00567756">
              <w:rPr>
                <w:rFonts w:ascii="Aptos Narrow" w:hAnsi="Aptos Narrow" w:cs="Arial"/>
                <w:sz w:val="24"/>
                <w:szCs w:val="24"/>
              </w:rPr>
              <w:t xml:space="preserve"> 10 women took part in 4 focus groups with gentle exercise and a further 21 engaged at community setting with mental health survey.   in the focus group 40% were not connected to community activity, 30% were somewhat connected (1 group or activity) and 30% were very connected to community activity</w:t>
            </w:r>
          </w:p>
          <w:p w14:paraId="4DD05D96" w14:textId="791F9B29" w:rsidR="00A6396D" w:rsidRPr="00567756" w:rsidRDefault="00A6396D" w:rsidP="00A06E5E">
            <w:pPr>
              <w:rPr>
                <w:rFonts w:ascii="Aptos Narrow" w:hAnsi="Aptos Narrow" w:cs="Arial"/>
                <w:sz w:val="24"/>
                <w:szCs w:val="24"/>
              </w:rPr>
            </w:pPr>
          </w:p>
          <w:p w14:paraId="164F6C3D" w14:textId="63983781" w:rsidR="00A6396D" w:rsidRPr="00567756" w:rsidRDefault="00A6396D" w:rsidP="00A06E5E">
            <w:pPr>
              <w:rPr>
                <w:rFonts w:ascii="Aptos Narrow" w:hAnsi="Aptos Narrow" w:cs="Arial"/>
                <w:sz w:val="24"/>
                <w:szCs w:val="24"/>
              </w:rPr>
            </w:pPr>
            <w:r w:rsidRPr="00567756">
              <w:rPr>
                <w:rFonts w:ascii="Aptos Narrow" w:hAnsi="Aptos Narrow" w:cs="Arial"/>
                <w:sz w:val="24"/>
                <w:szCs w:val="24"/>
              </w:rPr>
              <w:t xml:space="preserve">The group did various exercises around why there are barriers to exercise and participation in East and mapped how that affected overall wellbeing.  Co-designed a Wellbeing survey to use in the wider community and tried and tested various tools and exercises and </w:t>
            </w:r>
            <w:proofErr w:type="spellStart"/>
            <w:r w:rsidRPr="00567756">
              <w:rPr>
                <w:rFonts w:ascii="Aptos Narrow" w:hAnsi="Aptos Narrow" w:cs="Arial"/>
                <w:sz w:val="24"/>
                <w:szCs w:val="24"/>
              </w:rPr>
              <w:t>fedback</w:t>
            </w:r>
            <w:proofErr w:type="spellEnd"/>
            <w:r w:rsidRPr="00567756">
              <w:rPr>
                <w:rFonts w:ascii="Aptos Narrow" w:hAnsi="Aptos Narrow" w:cs="Arial"/>
                <w:sz w:val="24"/>
                <w:szCs w:val="24"/>
              </w:rPr>
              <w:t xml:space="preserve"> on how useful they were at both individual level and group level.</w:t>
            </w:r>
          </w:p>
          <w:p w14:paraId="04405416" w14:textId="5A373A54" w:rsidR="00A6396D" w:rsidRPr="00567756" w:rsidRDefault="00A6396D" w:rsidP="00A06E5E">
            <w:pPr>
              <w:pStyle w:val="ListParagraph"/>
              <w:numPr>
                <w:ilvl w:val="0"/>
                <w:numId w:val="1"/>
              </w:numPr>
              <w:rPr>
                <w:rFonts w:ascii="Aptos Narrow" w:hAnsi="Aptos Narrow" w:cs="Arial"/>
                <w:sz w:val="24"/>
                <w:szCs w:val="24"/>
              </w:rPr>
            </w:pPr>
            <w:r w:rsidRPr="00567756">
              <w:rPr>
                <w:rFonts w:ascii="Aptos Narrow" w:hAnsi="Aptos Narrow" w:cs="Arial"/>
                <w:sz w:val="24"/>
                <w:szCs w:val="24"/>
              </w:rPr>
              <w:t>Most were unaware of how to access mental health services or support</w:t>
            </w:r>
          </w:p>
          <w:p w14:paraId="52B195DC" w14:textId="188A68B7" w:rsidR="00A6396D" w:rsidRPr="00567756" w:rsidRDefault="00A6396D" w:rsidP="00A06E5E">
            <w:pPr>
              <w:pStyle w:val="ListParagraph"/>
              <w:numPr>
                <w:ilvl w:val="0"/>
                <w:numId w:val="1"/>
              </w:numPr>
              <w:rPr>
                <w:rFonts w:ascii="Aptos Narrow" w:hAnsi="Aptos Narrow" w:cs="Arial"/>
                <w:sz w:val="24"/>
                <w:szCs w:val="24"/>
              </w:rPr>
            </w:pPr>
            <w:r w:rsidRPr="00567756">
              <w:rPr>
                <w:rFonts w:ascii="Aptos Narrow" w:hAnsi="Aptos Narrow" w:cs="Arial"/>
                <w:sz w:val="24"/>
                <w:szCs w:val="24"/>
              </w:rPr>
              <w:t xml:space="preserve">19 respondents out of 31 reported they had </w:t>
            </w:r>
            <w:proofErr w:type="gramStart"/>
            <w:r w:rsidRPr="00567756">
              <w:rPr>
                <w:rFonts w:ascii="Aptos Narrow" w:hAnsi="Aptos Narrow" w:cs="Arial"/>
                <w:sz w:val="24"/>
                <w:szCs w:val="24"/>
              </w:rPr>
              <w:t>either  very</w:t>
            </w:r>
            <w:proofErr w:type="gramEnd"/>
            <w:r w:rsidRPr="00567756">
              <w:rPr>
                <w:rFonts w:ascii="Aptos Narrow" w:hAnsi="Aptos Narrow" w:cs="Arial"/>
                <w:sz w:val="24"/>
                <w:szCs w:val="24"/>
              </w:rPr>
              <w:t xml:space="preserve"> poor or poor mental health.</w:t>
            </w:r>
          </w:p>
          <w:p w14:paraId="37B034B0" w14:textId="3E2BF841" w:rsidR="00A6396D" w:rsidRPr="00567756" w:rsidRDefault="00A6396D" w:rsidP="00A06E5E">
            <w:pPr>
              <w:pStyle w:val="ListParagraph"/>
              <w:numPr>
                <w:ilvl w:val="0"/>
                <w:numId w:val="1"/>
              </w:numPr>
              <w:rPr>
                <w:rFonts w:ascii="Aptos Narrow" w:hAnsi="Aptos Narrow" w:cs="Arial"/>
                <w:sz w:val="24"/>
                <w:szCs w:val="24"/>
              </w:rPr>
            </w:pPr>
            <w:r w:rsidRPr="00567756">
              <w:rPr>
                <w:rFonts w:ascii="Aptos Narrow" w:hAnsi="Aptos Narrow" w:cs="Arial"/>
                <w:sz w:val="24"/>
                <w:szCs w:val="24"/>
              </w:rPr>
              <w:t>More than half reported feeling stressed/overwhelmed or sadness</w:t>
            </w:r>
          </w:p>
          <w:p w14:paraId="73784FAE" w14:textId="032AE3C7" w:rsidR="00A6396D" w:rsidRPr="00567756" w:rsidRDefault="00A6396D" w:rsidP="00A06E5E">
            <w:pPr>
              <w:pStyle w:val="ListParagraph"/>
              <w:numPr>
                <w:ilvl w:val="0"/>
                <w:numId w:val="1"/>
              </w:numPr>
              <w:rPr>
                <w:rFonts w:ascii="Aptos Narrow" w:hAnsi="Aptos Narrow" w:cs="Arial"/>
                <w:sz w:val="24"/>
                <w:szCs w:val="24"/>
              </w:rPr>
            </w:pPr>
            <w:r w:rsidRPr="00567756">
              <w:rPr>
                <w:rFonts w:ascii="Aptos Narrow" w:hAnsi="Aptos Narrow" w:cs="Arial"/>
                <w:sz w:val="24"/>
                <w:szCs w:val="24"/>
              </w:rPr>
              <w:t>More than half sited relationships, health conditions &amp; loneliness a major stressor as well as not feeling useful, optimistic about the future o</w:t>
            </w:r>
            <w:r w:rsidR="00785068">
              <w:rPr>
                <w:rFonts w:ascii="Aptos Narrow" w:hAnsi="Aptos Narrow" w:cs="Arial"/>
                <w:sz w:val="24"/>
                <w:szCs w:val="24"/>
              </w:rPr>
              <w:t>r</w:t>
            </w:r>
            <w:r w:rsidRPr="00567756">
              <w:rPr>
                <w:rFonts w:ascii="Aptos Narrow" w:hAnsi="Aptos Narrow" w:cs="Arial"/>
                <w:sz w:val="24"/>
                <w:szCs w:val="24"/>
              </w:rPr>
              <w:t xml:space="preserve"> able to think clearly about </w:t>
            </w:r>
            <w:r w:rsidR="008E6C69">
              <w:rPr>
                <w:rFonts w:ascii="Aptos Narrow" w:hAnsi="Aptos Narrow" w:cs="Arial"/>
                <w:sz w:val="24"/>
                <w:szCs w:val="24"/>
              </w:rPr>
              <w:t xml:space="preserve">their own life </w:t>
            </w:r>
            <w:r w:rsidRPr="00567756">
              <w:rPr>
                <w:rFonts w:ascii="Aptos Narrow" w:hAnsi="Aptos Narrow" w:cs="Arial"/>
                <w:sz w:val="24"/>
                <w:szCs w:val="24"/>
              </w:rPr>
              <w:t>decisions.</w:t>
            </w:r>
          </w:p>
          <w:p w14:paraId="3B17E8D1" w14:textId="6D8FF16A" w:rsidR="00A6396D" w:rsidRPr="00567756" w:rsidRDefault="00A6396D" w:rsidP="00A06E5E">
            <w:pPr>
              <w:pStyle w:val="ListParagraph"/>
              <w:numPr>
                <w:ilvl w:val="0"/>
                <w:numId w:val="1"/>
              </w:numPr>
              <w:rPr>
                <w:rFonts w:ascii="Aptos Narrow" w:hAnsi="Aptos Narrow" w:cs="Arial"/>
                <w:sz w:val="24"/>
                <w:szCs w:val="24"/>
              </w:rPr>
            </w:pPr>
            <w:r w:rsidRPr="00567756">
              <w:rPr>
                <w:rFonts w:ascii="Aptos Narrow" w:hAnsi="Aptos Narrow" w:cs="Arial"/>
                <w:sz w:val="24"/>
                <w:szCs w:val="24"/>
              </w:rPr>
              <w:t>With highest fulfilling activities being socialising and having something to do as coping strategies</w:t>
            </w:r>
          </w:p>
          <w:p w14:paraId="5F0D11FC" w14:textId="09A5617F" w:rsidR="00A6396D" w:rsidRPr="00567756" w:rsidRDefault="00A6396D" w:rsidP="00A06E5E">
            <w:pPr>
              <w:pStyle w:val="ListParagraph"/>
              <w:numPr>
                <w:ilvl w:val="0"/>
                <w:numId w:val="1"/>
              </w:numPr>
              <w:rPr>
                <w:rFonts w:ascii="Aptos Narrow" w:hAnsi="Aptos Narrow" w:cs="Arial"/>
                <w:sz w:val="24"/>
                <w:szCs w:val="24"/>
              </w:rPr>
            </w:pPr>
            <w:r w:rsidRPr="00567756">
              <w:rPr>
                <w:rFonts w:ascii="Aptos Narrow" w:hAnsi="Aptos Narrow" w:cs="Arial"/>
                <w:sz w:val="24"/>
                <w:szCs w:val="24"/>
              </w:rPr>
              <w:t xml:space="preserve">After 4 sessions, the group felt more connected, more able to make decisions which benefitted their own wellbeing and needs and more informed and able to connect to other </w:t>
            </w:r>
            <w:r w:rsidR="008E6C69">
              <w:rPr>
                <w:rFonts w:ascii="Aptos Narrow" w:hAnsi="Aptos Narrow" w:cs="Arial"/>
                <w:sz w:val="24"/>
                <w:szCs w:val="24"/>
              </w:rPr>
              <w:t>others and services</w:t>
            </w:r>
            <w:r w:rsidRPr="00567756">
              <w:rPr>
                <w:rFonts w:ascii="Aptos Narrow" w:hAnsi="Aptos Narrow" w:cs="Arial"/>
                <w:sz w:val="24"/>
                <w:szCs w:val="24"/>
              </w:rPr>
              <w:t>.</w:t>
            </w:r>
          </w:p>
          <w:p w14:paraId="04369700" w14:textId="1CB43F7E" w:rsidR="00A6396D" w:rsidRPr="00567756" w:rsidRDefault="00A6396D" w:rsidP="00A06E5E">
            <w:pPr>
              <w:pStyle w:val="ListParagraph"/>
              <w:numPr>
                <w:ilvl w:val="0"/>
                <w:numId w:val="1"/>
              </w:numPr>
              <w:rPr>
                <w:rFonts w:ascii="Aptos Narrow" w:hAnsi="Aptos Narrow" w:cs="Arial"/>
                <w:sz w:val="24"/>
                <w:szCs w:val="24"/>
              </w:rPr>
            </w:pPr>
            <w:r w:rsidRPr="00567756">
              <w:rPr>
                <w:rFonts w:ascii="Aptos Narrow" w:hAnsi="Aptos Narrow" w:cs="Arial"/>
                <w:sz w:val="24"/>
                <w:szCs w:val="24"/>
              </w:rPr>
              <w:t>The group also formed a new women’s wellbeing group which they would open to others to join</w:t>
            </w:r>
            <w:r w:rsidR="00B95B05">
              <w:rPr>
                <w:rFonts w:ascii="Aptos Narrow" w:hAnsi="Aptos Narrow" w:cs="Arial"/>
                <w:sz w:val="24"/>
                <w:szCs w:val="24"/>
              </w:rPr>
              <w:t xml:space="preserve"> and are being supported by TDC to fundraise for future activities.</w:t>
            </w:r>
          </w:p>
          <w:p w14:paraId="4B0F11DF" w14:textId="695056D1" w:rsidR="00A6396D" w:rsidRPr="00567756" w:rsidRDefault="00A6396D" w:rsidP="00A06E5E">
            <w:pPr>
              <w:pStyle w:val="ListParagraph"/>
              <w:numPr>
                <w:ilvl w:val="0"/>
                <w:numId w:val="1"/>
              </w:numPr>
              <w:rPr>
                <w:rFonts w:ascii="Aptos Narrow" w:hAnsi="Aptos Narrow" w:cs="Arial"/>
                <w:sz w:val="24"/>
                <w:szCs w:val="24"/>
              </w:rPr>
            </w:pPr>
            <w:r w:rsidRPr="00567756">
              <w:rPr>
                <w:rFonts w:ascii="Aptos Narrow" w:hAnsi="Aptos Narrow" w:cs="Arial"/>
                <w:sz w:val="24"/>
                <w:szCs w:val="24"/>
              </w:rPr>
              <w:t>They also felt they would take part in research projects in the future as they understood the need for under-represented groups and areas should be reflected in the data and subsequent change or improvement to services.</w:t>
            </w:r>
          </w:p>
          <w:p w14:paraId="12C6D151" w14:textId="39678BFF" w:rsidR="00A6396D" w:rsidRPr="00567756" w:rsidRDefault="00A6396D" w:rsidP="00A06E5E">
            <w:pPr>
              <w:rPr>
                <w:rFonts w:ascii="Aptos Narrow" w:hAnsi="Aptos Narrow" w:cs="Arial"/>
                <w:sz w:val="24"/>
                <w:szCs w:val="24"/>
              </w:rPr>
            </w:pPr>
          </w:p>
          <w:p w14:paraId="1F575415" w14:textId="272B6CF1" w:rsidR="00A6396D" w:rsidRPr="00567756" w:rsidRDefault="00A6396D" w:rsidP="004B1B54">
            <w:pPr>
              <w:rPr>
                <w:rFonts w:ascii="Aptos Narrow" w:hAnsi="Aptos Narrow" w:cs="Arial"/>
                <w:sz w:val="24"/>
                <w:szCs w:val="24"/>
              </w:rPr>
            </w:pPr>
            <w:r w:rsidRPr="6A35CC8A">
              <w:rPr>
                <w:rFonts w:ascii="Aptos Narrow" w:hAnsi="Aptos Narrow"/>
                <w:sz w:val="24"/>
                <w:szCs w:val="24"/>
              </w:rPr>
              <w:t>You can ask Claire/ Anita for key written points from report; there is also a visual representation. Leila Morley, Mental Health Commissioner has asked for outcomes, PCNs will receive it. Community Insight also shared on ICT/INT level. Will be shared again by email after meeting.</w:t>
            </w:r>
            <w:r w:rsidR="00BC760B" w:rsidRPr="6A35CC8A">
              <w:rPr>
                <w:rFonts w:ascii="Aptos Narrow" w:hAnsi="Aptos Narrow"/>
                <w:sz w:val="24"/>
                <w:szCs w:val="24"/>
              </w:rPr>
              <w:t xml:space="preserve"> </w:t>
            </w:r>
            <w:r>
              <w:br/>
            </w:r>
            <w:r>
              <w:br/>
            </w:r>
            <w:r w:rsidRPr="6A35CC8A">
              <w:rPr>
                <w:rFonts w:ascii="Aptos Narrow" w:hAnsi="Aptos Narrow" w:cs="Arial"/>
                <w:sz w:val="24"/>
                <w:szCs w:val="24"/>
              </w:rPr>
              <w:t>Will there be a research project on men’s mental health</w:t>
            </w:r>
            <w:r w:rsidR="5B5ADB94" w:rsidRPr="6A35CC8A">
              <w:rPr>
                <w:rFonts w:ascii="Aptos Narrow" w:hAnsi="Aptos Narrow" w:cs="Arial"/>
                <w:sz w:val="24"/>
                <w:szCs w:val="24"/>
              </w:rPr>
              <w:t>?</w:t>
            </w:r>
          </w:p>
          <w:p w14:paraId="33BFA1CC" w14:textId="06010C4F" w:rsidR="00A6396D" w:rsidRPr="00567756" w:rsidRDefault="00A6396D" w:rsidP="00567756">
            <w:pPr>
              <w:rPr>
                <w:rFonts w:ascii="Aptos Narrow" w:eastAsia="Times New Roman" w:hAnsi="Aptos Narrow" w:cs="Arial"/>
                <w:sz w:val="24"/>
                <w:szCs w:val="24"/>
              </w:rPr>
            </w:pPr>
            <w:r w:rsidRPr="00567756">
              <w:rPr>
                <w:rFonts w:ascii="Aptos Narrow" w:eastAsia="Times New Roman" w:hAnsi="Aptos Narrow" w:cs="Arial"/>
                <w:sz w:val="24"/>
                <w:szCs w:val="24"/>
              </w:rPr>
              <w:object w:dxaOrig="1503" w:dyaOrig="982" w14:anchorId="788848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2pt" o:ole="">
                  <v:imagedata r:id="rId21" o:title=""/>
                </v:shape>
                <o:OLEObject Type="Embed" ProgID="Package" ShapeID="_x0000_i1025" DrawAspect="Icon" ObjectID="_1824467372" r:id="rId22"/>
              </w:object>
            </w:r>
          </w:p>
          <w:p w14:paraId="384B1E8A" w14:textId="379FD37A" w:rsidR="00A6396D" w:rsidRPr="00EB4FA8" w:rsidRDefault="00A6396D" w:rsidP="00567756">
            <w:pPr>
              <w:rPr>
                <w:rFonts w:ascii="Aptos Narrow" w:hAnsi="Aptos Narrow" w:cs="Arial"/>
                <w:sz w:val="24"/>
                <w:szCs w:val="24"/>
              </w:rPr>
            </w:pPr>
            <w:r w:rsidRPr="00567756">
              <w:rPr>
                <w:rFonts w:ascii="Aptos Narrow" w:hAnsi="Aptos Narrow" w:cs="Arial"/>
                <w:sz w:val="24"/>
                <w:szCs w:val="24"/>
              </w:rPr>
              <w:t>Other research:</w:t>
            </w:r>
            <w:r w:rsidR="00EB4FA8">
              <w:rPr>
                <w:rFonts w:ascii="Aptos Narrow" w:hAnsi="Aptos Narrow" w:cs="Arial"/>
                <w:sz w:val="24"/>
                <w:szCs w:val="24"/>
              </w:rPr>
              <w:t xml:space="preserve"> </w:t>
            </w:r>
            <w:r w:rsidR="00EB4FA8">
              <w:rPr>
                <w:rFonts w:ascii="Aptos Narrow" w:hAnsi="Aptos Narrow"/>
                <w:sz w:val="24"/>
                <w:szCs w:val="24"/>
              </w:rPr>
              <w:t>W</w:t>
            </w:r>
            <w:r w:rsidRPr="00567756">
              <w:rPr>
                <w:rFonts w:ascii="Aptos Narrow" w:hAnsi="Aptos Narrow"/>
                <w:sz w:val="24"/>
                <w:szCs w:val="24"/>
              </w:rPr>
              <w:t xml:space="preserve">e have also been working on Community Participatory Action Research </w:t>
            </w:r>
            <w:proofErr w:type="gramStart"/>
            <w:r w:rsidRPr="00567756">
              <w:rPr>
                <w:rFonts w:ascii="Aptos Narrow" w:hAnsi="Aptos Narrow"/>
                <w:sz w:val="24"/>
                <w:szCs w:val="24"/>
              </w:rPr>
              <w:t>Projects  (</w:t>
            </w:r>
            <w:proofErr w:type="gramEnd"/>
            <w:r w:rsidRPr="00567756">
              <w:rPr>
                <w:rFonts w:ascii="Aptos Narrow" w:hAnsi="Aptos Narrow"/>
                <w:sz w:val="24"/>
                <w:szCs w:val="24"/>
              </w:rPr>
              <w:t>CPAR) with 3 researchers with lived experience</w:t>
            </w:r>
            <w:r w:rsidR="00EB4FA8">
              <w:rPr>
                <w:rFonts w:ascii="Aptos Narrow" w:hAnsi="Aptos Narrow"/>
                <w:sz w:val="24"/>
                <w:szCs w:val="24"/>
              </w:rPr>
              <w:t xml:space="preserve"> of</w:t>
            </w:r>
            <w:r w:rsidR="002D22D6">
              <w:rPr>
                <w:rFonts w:ascii="Aptos Narrow" w:hAnsi="Aptos Narrow"/>
                <w:sz w:val="24"/>
                <w:szCs w:val="24"/>
              </w:rPr>
              <w:t xml:space="preserve"> mental health.  Feedback on this</w:t>
            </w:r>
            <w:r w:rsidR="0016160A">
              <w:rPr>
                <w:rFonts w:ascii="Aptos Narrow" w:hAnsi="Aptos Narrow"/>
                <w:sz w:val="24"/>
                <w:szCs w:val="24"/>
              </w:rPr>
              <w:t xml:space="preserve"> in March 2026</w:t>
            </w:r>
            <w:r w:rsidR="002D22D6">
              <w:rPr>
                <w:rFonts w:ascii="Aptos Narrow" w:hAnsi="Aptos Narrow"/>
                <w:sz w:val="24"/>
                <w:szCs w:val="24"/>
              </w:rPr>
              <w:t xml:space="preserve"> after the project end</w:t>
            </w:r>
            <w:r w:rsidR="0016160A">
              <w:rPr>
                <w:rFonts w:ascii="Aptos Narrow" w:hAnsi="Aptos Narrow"/>
                <w:sz w:val="24"/>
                <w:szCs w:val="24"/>
              </w:rPr>
              <w:t>s.</w:t>
            </w:r>
          </w:p>
          <w:p w14:paraId="264DF635" w14:textId="6DC9F9FD" w:rsidR="00A6396D" w:rsidRPr="00567756" w:rsidRDefault="00A6396D" w:rsidP="00A06E5E">
            <w:pPr>
              <w:pStyle w:val="ListParagraph"/>
              <w:tabs>
                <w:tab w:val="left" w:pos="2938"/>
              </w:tabs>
              <w:ind w:left="0"/>
              <w:rPr>
                <w:rFonts w:ascii="Aptos Narrow" w:eastAsia="Times New Roman" w:hAnsi="Aptos Narrow" w:cs="Arial"/>
                <w:sz w:val="24"/>
                <w:szCs w:val="24"/>
              </w:rPr>
            </w:pPr>
          </w:p>
        </w:tc>
      </w:tr>
      <w:tr w:rsidR="00A6396D" w:rsidRPr="003E3401" w14:paraId="779ACC16" w14:textId="77777777" w:rsidTr="6A35CC8A">
        <w:trPr>
          <w:trHeight w:val="1777"/>
        </w:trPr>
        <w:tc>
          <w:tcPr>
            <w:tcW w:w="1657" w:type="dxa"/>
          </w:tcPr>
          <w:p w14:paraId="166E114E" w14:textId="55B0FA98" w:rsidR="00A6396D" w:rsidRPr="00567756" w:rsidRDefault="00A6396D" w:rsidP="00A06E5E">
            <w:pPr>
              <w:rPr>
                <w:rFonts w:ascii="Aptos Narrow" w:hAnsi="Aptos Narrow" w:cs="Arial"/>
                <w:sz w:val="24"/>
                <w:szCs w:val="24"/>
              </w:rPr>
            </w:pPr>
            <w:r w:rsidRPr="00567756">
              <w:rPr>
                <w:rFonts w:ascii="Aptos Narrow" w:hAnsi="Aptos Narrow"/>
                <w:b/>
                <w:bCs/>
                <w:sz w:val="24"/>
                <w:szCs w:val="24"/>
              </w:rPr>
              <w:t xml:space="preserve">Podiatry Updates, </w:t>
            </w:r>
            <w:r w:rsidR="00B74E2D">
              <w:rPr>
                <w:rFonts w:ascii="Aptos Narrow" w:hAnsi="Aptos Narrow"/>
                <w:b/>
                <w:bCs/>
                <w:sz w:val="24"/>
                <w:szCs w:val="24"/>
              </w:rPr>
              <w:t xml:space="preserve">Due East and Health Forum Test and Learn </w:t>
            </w:r>
            <w:proofErr w:type="spellStart"/>
            <w:r w:rsidR="00B74E2D">
              <w:rPr>
                <w:rFonts w:ascii="Aptos Narrow" w:hAnsi="Aptos Narrow"/>
                <w:b/>
                <w:bCs/>
                <w:sz w:val="24"/>
                <w:szCs w:val="24"/>
              </w:rPr>
              <w:t>Collaboration</w:t>
            </w:r>
            <w:r w:rsidRPr="00567756">
              <w:rPr>
                <w:rFonts w:ascii="Aptos Narrow" w:hAnsi="Aptos Narrow"/>
                <w:sz w:val="24"/>
                <w:szCs w:val="24"/>
              </w:rPr>
              <w:t>Claire</w:t>
            </w:r>
            <w:proofErr w:type="spellEnd"/>
            <w:r w:rsidRPr="00567756">
              <w:rPr>
                <w:rFonts w:ascii="Aptos Narrow" w:hAnsi="Aptos Narrow"/>
                <w:sz w:val="24"/>
                <w:szCs w:val="24"/>
              </w:rPr>
              <w:t xml:space="preserve"> Burchell</w:t>
            </w:r>
          </w:p>
        </w:tc>
        <w:tc>
          <w:tcPr>
            <w:tcW w:w="8799" w:type="dxa"/>
          </w:tcPr>
          <w:p w14:paraId="26ACDE22" w14:textId="11AA5B49" w:rsidR="00A6396D" w:rsidRPr="00567756" w:rsidRDefault="00A6396D" w:rsidP="00A06E5E">
            <w:pPr>
              <w:rPr>
                <w:rFonts w:ascii="Aptos Narrow" w:hAnsi="Aptos Narrow" w:cs="Arial"/>
                <w:sz w:val="24"/>
                <w:szCs w:val="24"/>
              </w:rPr>
            </w:pPr>
            <w:r w:rsidRPr="6A35CC8A">
              <w:rPr>
                <w:rFonts w:ascii="Aptos Narrow" w:hAnsi="Aptos Narrow" w:cs="Arial"/>
                <w:sz w:val="24"/>
                <w:szCs w:val="24"/>
              </w:rPr>
              <w:t xml:space="preserve">Due East have moved forward and put money towards </w:t>
            </w:r>
            <w:r w:rsidR="000255E9" w:rsidRPr="6A35CC8A">
              <w:rPr>
                <w:rFonts w:ascii="Aptos Narrow" w:hAnsi="Aptos Narrow" w:cs="Arial"/>
                <w:sz w:val="24"/>
                <w:szCs w:val="24"/>
              </w:rPr>
              <w:t xml:space="preserve">basic </w:t>
            </w:r>
            <w:r w:rsidR="47361788" w:rsidRPr="6A35CC8A">
              <w:rPr>
                <w:rFonts w:ascii="Aptos Narrow" w:hAnsi="Aptos Narrow" w:cs="Arial"/>
                <w:sz w:val="24"/>
                <w:szCs w:val="24"/>
              </w:rPr>
              <w:t>Toenail</w:t>
            </w:r>
            <w:r w:rsidRPr="6A35CC8A">
              <w:rPr>
                <w:rFonts w:ascii="Aptos Narrow" w:hAnsi="Aptos Narrow" w:cs="Arial"/>
                <w:sz w:val="24"/>
                <w:szCs w:val="24"/>
              </w:rPr>
              <w:t xml:space="preserve"> cutting service. Self</w:t>
            </w:r>
            <w:r w:rsidR="2D4734E1" w:rsidRPr="6A35CC8A">
              <w:rPr>
                <w:rFonts w:ascii="Aptos Narrow" w:hAnsi="Aptos Narrow" w:cs="Arial"/>
                <w:sz w:val="24"/>
                <w:szCs w:val="24"/>
              </w:rPr>
              <w:t>-</w:t>
            </w:r>
            <w:r w:rsidRPr="6A35CC8A">
              <w:rPr>
                <w:rFonts w:ascii="Aptos Narrow" w:hAnsi="Aptos Narrow" w:cs="Arial"/>
                <w:sz w:val="24"/>
                <w:szCs w:val="24"/>
              </w:rPr>
              <w:t xml:space="preserve"> employed podiatrist, and then pilot can start</w:t>
            </w:r>
            <w:r w:rsidR="0093256E" w:rsidRPr="6A35CC8A">
              <w:rPr>
                <w:rFonts w:ascii="Aptos Narrow" w:hAnsi="Aptos Narrow" w:cs="Arial"/>
                <w:sz w:val="24"/>
                <w:szCs w:val="24"/>
              </w:rPr>
              <w:t xml:space="preserve"> potentially in the New </w:t>
            </w:r>
            <w:r w:rsidR="10398020" w:rsidRPr="6A35CC8A">
              <w:rPr>
                <w:rFonts w:ascii="Aptos Narrow" w:hAnsi="Aptos Narrow" w:cs="Arial"/>
                <w:sz w:val="24"/>
                <w:szCs w:val="24"/>
              </w:rPr>
              <w:t>Year and</w:t>
            </w:r>
            <w:r w:rsidRPr="6A35CC8A">
              <w:rPr>
                <w:rFonts w:ascii="Aptos Narrow" w:hAnsi="Aptos Narrow" w:cs="Arial"/>
                <w:sz w:val="24"/>
                <w:szCs w:val="24"/>
              </w:rPr>
              <w:t xml:space="preserve"> will be low cost compared to home cutting service. </w:t>
            </w:r>
            <w:r w:rsidR="00237C5A" w:rsidRPr="6A35CC8A">
              <w:rPr>
                <w:rFonts w:ascii="Aptos Narrow" w:hAnsi="Aptos Narrow" w:cs="Arial"/>
                <w:sz w:val="24"/>
                <w:szCs w:val="24"/>
              </w:rPr>
              <w:t>Evidence of need stems from conversations at Community Panel and Health Forum and Diabetes and senior</w:t>
            </w:r>
            <w:r w:rsidR="002375CB" w:rsidRPr="6A35CC8A">
              <w:rPr>
                <w:rFonts w:ascii="Aptos Narrow" w:hAnsi="Aptos Narrow" w:cs="Arial"/>
                <w:sz w:val="24"/>
                <w:szCs w:val="24"/>
              </w:rPr>
              <w:t>’s groups.</w:t>
            </w:r>
            <w:r>
              <w:br/>
            </w:r>
            <w:r w:rsidRPr="6A35CC8A">
              <w:rPr>
                <w:rFonts w:ascii="Aptos Narrow" w:hAnsi="Aptos Narrow" w:cs="Arial"/>
                <w:sz w:val="24"/>
                <w:szCs w:val="24"/>
              </w:rPr>
              <w:t>This will go through diabetes group first to trial. This project will be match funded with Healthy Neighbourhood Funding so £</w:t>
            </w:r>
            <w:r w:rsidR="000255E9" w:rsidRPr="6A35CC8A">
              <w:rPr>
                <w:rFonts w:ascii="Aptos Narrow" w:hAnsi="Aptos Narrow" w:cs="Arial"/>
                <w:sz w:val="24"/>
                <w:szCs w:val="24"/>
              </w:rPr>
              <w:t>900</w:t>
            </w:r>
            <w:r w:rsidRPr="6A35CC8A">
              <w:rPr>
                <w:rFonts w:ascii="Aptos Narrow" w:hAnsi="Aptos Narrow" w:cs="Arial"/>
                <w:sz w:val="24"/>
                <w:szCs w:val="24"/>
              </w:rPr>
              <w:t xml:space="preserve"> </w:t>
            </w:r>
            <w:r w:rsidR="00E84CD5" w:rsidRPr="6A35CC8A">
              <w:rPr>
                <w:rFonts w:ascii="Aptos Narrow" w:hAnsi="Aptos Narrow" w:cs="Arial"/>
                <w:sz w:val="24"/>
                <w:szCs w:val="24"/>
              </w:rPr>
              <w:t>to pilot and look at how it can be</w:t>
            </w:r>
            <w:r w:rsidR="002375CB" w:rsidRPr="6A35CC8A">
              <w:rPr>
                <w:rFonts w:ascii="Aptos Narrow" w:hAnsi="Aptos Narrow" w:cs="Arial"/>
                <w:sz w:val="24"/>
                <w:szCs w:val="24"/>
              </w:rPr>
              <w:t xml:space="preserve"> further</w:t>
            </w:r>
            <w:r w:rsidR="00E84CD5" w:rsidRPr="6A35CC8A">
              <w:rPr>
                <w:rFonts w:ascii="Aptos Narrow" w:hAnsi="Aptos Narrow" w:cs="Arial"/>
                <w:sz w:val="24"/>
                <w:szCs w:val="24"/>
              </w:rPr>
              <w:t xml:space="preserve"> sustained if </w:t>
            </w:r>
            <w:r w:rsidR="002375CB" w:rsidRPr="6A35CC8A">
              <w:rPr>
                <w:rFonts w:ascii="Aptos Narrow" w:hAnsi="Aptos Narrow" w:cs="Arial"/>
                <w:sz w:val="24"/>
                <w:szCs w:val="24"/>
              </w:rPr>
              <w:t xml:space="preserve">successful.  </w:t>
            </w:r>
            <w:r w:rsidRPr="6A35CC8A">
              <w:rPr>
                <w:rFonts w:ascii="Aptos Narrow" w:hAnsi="Aptos Narrow" w:cs="Arial"/>
                <w:sz w:val="24"/>
                <w:szCs w:val="24"/>
              </w:rPr>
              <w:t xml:space="preserve">  Brighton University can be involved through students. </w:t>
            </w:r>
            <w:r w:rsidR="002375CB" w:rsidRPr="6A35CC8A">
              <w:rPr>
                <w:rFonts w:ascii="Aptos Narrow" w:hAnsi="Aptos Narrow" w:cs="Arial"/>
                <w:sz w:val="24"/>
                <w:szCs w:val="24"/>
              </w:rPr>
              <w:t xml:space="preserve">ACTION: </w:t>
            </w:r>
          </w:p>
          <w:p w14:paraId="3548B979" w14:textId="77777777" w:rsidR="00A6396D" w:rsidRPr="00567756" w:rsidRDefault="00A6396D" w:rsidP="00A06E5E">
            <w:pPr>
              <w:rPr>
                <w:rFonts w:ascii="Aptos Narrow" w:hAnsi="Aptos Narrow" w:cs="Arial"/>
                <w:sz w:val="24"/>
                <w:szCs w:val="24"/>
              </w:rPr>
            </w:pPr>
          </w:p>
          <w:p w14:paraId="0DDE37DB" w14:textId="77777777" w:rsidR="00A6396D" w:rsidRPr="00567756" w:rsidRDefault="00A6396D" w:rsidP="00A06E5E">
            <w:pPr>
              <w:rPr>
                <w:rFonts w:ascii="Aptos Narrow" w:hAnsi="Aptos Narrow" w:cs="Arial"/>
                <w:sz w:val="24"/>
                <w:szCs w:val="24"/>
              </w:rPr>
            </w:pPr>
            <w:r w:rsidRPr="00567756">
              <w:rPr>
                <w:rFonts w:ascii="Aptos Narrow" w:hAnsi="Aptos Narrow" w:cs="Arial"/>
                <w:b/>
                <w:bCs/>
                <w:sz w:val="24"/>
                <w:szCs w:val="24"/>
              </w:rPr>
              <w:t>Action:</w:t>
            </w:r>
            <w:r w:rsidRPr="00567756">
              <w:rPr>
                <w:rFonts w:ascii="Aptos Narrow" w:hAnsi="Aptos Narrow" w:cs="Arial"/>
                <w:sz w:val="24"/>
                <w:szCs w:val="24"/>
              </w:rPr>
              <w:t xml:space="preserve"> Claire to contact Susannah about potential podiatry student resource.</w:t>
            </w:r>
          </w:p>
          <w:p w14:paraId="480B6126" w14:textId="0BA17AB7" w:rsidR="00A6396D" w:rsidRPr="00567756" w:rsidRDefault="00A6396D" w:rsidP="00A06E5E">
            <w:pPr>
              <w:rPr>
                <w:rFonts w:ascii="Aptos Narrow" w:hAnsi="Aptos Narrow" w:cs="Arial"/>
                <w:sz w:val="24"/>
                <w:szCs w:val="24"/>
              </w:rPr>
            </w:pPr>
          </w:p>
        </w:tc>
      </w:tr>
      <w:tr w:rsidR="00A6396D" w:rsidRPr="003E3401" w14:paraId="0E4D13FE" w14:textId="77777777" w:rsidTr="6A35CC8A">
        <w:trPr>
          <w:trHeight w:val="1777"/>
        </w:trPr>
        <w:tc>
          <w:tcPr>
            <w:tcW w:w="1657" w:type="dxa"/>
          </w:tcPr>
          <w:p w14:paraId="1750556B" w14:textId="60879C2C" w:rsidR="00A6396D" w:rsidRPr="00567756" w:rsidRDefault="00A6396D" w:rsidP="00A06E5E">
            <w:pPr>
              <w:rPr>
                <w:rFonts w:ascii="Aptos Narrow" w:hAnsi="Aptos Narrow" w:cs="Arial"/>
                <w:sz w:val="24"/>
                <w:szCs w:val="24"/>
              </w:rPr>
            </w:pPr>
            <w:r w:rsidRPr="00567756">
              <w:rPr>
                <w:rFonts w:ascii="Aptos Narrow" w:hAnsi="Aptos Narrow"/>
                <w:b/>
                <w:bCs/>
                <w:sz w:val="24"/>
                <w:szCs w:val="24"/>
              </w:rPr>
              <w:lastRenderedPageBreak/>
              <w:t>North Whitehawk Updates</w:t>
            </w:r>
            <w:r w:rsidRPr="00567756">
              <w:rPr>
                <w:rFonts w:ascii="Aptos Narrow" w:hAnsi="Aptos Narrow"/>
                <w:b/>
                <w:bCs/>
                <w:sz w:val="24"/>
                <w:szCs w:val="24"/>
              </w:rPr>
              <w:br/>
            </w:r>
            <w:r w:rsidRPr="00567756">
              <w:rPr>
                <w:rFonts w:ascii="Aptos Narrow" w:hAnsi="Aptos Narrow"/>
                <w:sz w:val="24"/>
                <w:szCs w:val="24"/>
              </w:rPr>
              <w:t>Stephanie Mooney, BHCC Engagement Team</w:t>
            </w:r>
          </w:p>
        </w:tc>
        <w:tc>
          <w:tcPr>
            <w:tcW w:w="8799" w:type="dxa"/>
          </w:tcPr>
          <w:p w14:paraId="00C785EE" w14:textId="7FAC3EB2" w:rsidR="00A6396D" w:rsidRPr="00567756" w:rsidRDefault="00A6396D" w:rsidP="00A06E5E">
            <w:pPr>
              <w:rPr>
                <w:rFonts w:ascii="Aptos Narrow" w:hAnsi="Aptos Narrow" w:cs="Arial"/>
                <w:sz w:val="24"/>
                <w:szCs w:val="24"/>
              </w:rPr>
            </w:pPr>
            <w:r w:rsidRPr="6A35CC8A">
              <w:rPr>
                <w:rFonts w:ascii="Aptos Narrow" w:hAnsi="Aptos Narrow" w:cs="Arial"/>
                <w:sz w:val="24"/>
                <w:szCs w:val="24"/>
              </w:rPr>
              <w:t xml:space="preserve">5 out of the 8 blocks </w:t>
            </w:r>
            <w:r w:rsidR="3653DDC3" w:rsidRPr="6A35CC8A">
              <w:rPr>
                <w:rFonts w:ascii="Aptos Narrow" w:hAnsi="Aptos Narrow" w:cs="Arial"/>
                <w:sz w:val="24"/>
                <w:szCs w:val="24"/>
              </w:rPr>
              <w:t>must</w:t>
            </w:r>
            <w:r w:rsidRPr="6A35CC8A">
              <w:rPr>
                <w:rFonts w:ascii="Aptos Narrow" w:hAnsi="Aptos Narrow" w:cs="Arial"/>
                <w:sz w:val="24"/>
                <w:szCs w:val="24"/>
              </w:rPr>
              <w:t xml:space="preserve"> come down; and the intention is to commence in next 3-5 years. </w:t>
            </w:r>
          </w:p>
          <w:p w14:paraId="4B414333" w14:textId="77777777" w:rsidR="00A6396D" w:rsidRPr="00567756" w:rsidRDefault="00A6396D" w:rsidP="00A06E5E">
            <w:pPr>
              <w:rPr>
                <w:rFonts w:ascii="Aptos Narrow" w:hAnsi="Aptos Narrow" w:cs="Arial"/>
                <w:sz w:val="24"/>
                <w:szCs w:val="24"/>
              </w:rPr>
            </w:pPr>
          </w:p>
          <w:p w14:paraId="6B1F4B76" w14:textId="3BC46D53" w:rsidR="00A6396D" w:rsidRPr="00567756" w:rsidRDefault="00A6396D" w:rsidP="000B4CC4">
            <w:pPr>
              <w:rPr>
                <w:rFonts w:ascii="Aptos Narrow" w:hAnsi="Aptos Narrow" w:cs="Arial"/>
                <w:sz w:val="24"/>
                <w:szCs w:val="24"/>
              </w:rPr>
            </w:pPr>
            <w:r w:rsidRPr="6A35CC8A">
              <w:rPr>
                <w:rFonts w:ascii="Aptos Narrow" w:hAnsi="Aptos Narrow" w:cs="Arial"/>
                <w:sz w:val="24"/>
                <w:szCs w:val="24"/>
              </w:rPr>
              <w:t xml:space="preserve">St Jame’s House will be first and the </w:t>
            </w:r>
            <w:proofErr w:type="spellStart"/>
            <w:r w:rsidRPr="6A35CC8A">
              <w:rPr>
                <w:rFonts w:ascii="Aptos Narrow" w:hAnsi="Aptos Narrow" w:cs="Arial"/>
                <w:sz w:val="24"/>
                <w:szCs w:val="24"/>
              </w:rPr>
              <w:t>Hollingdean</w:t>
            </w:r>
            <w:proofErr w:type="spellEnd"/>
            <w:r w:rsidRPr="6A35CC8A">
              <w:rPr>
                <w:rFonts w:ascii="Aptos Narrow" w:hAnsi="Aptos Narrow" w:cs="Arial"/>
                <w:sz w:val="24"/>
                <w:szCs w:val="24"/>
              </w:rPr>
              <w:t xml:space="preserve"> blocks and then Whitehawk – as largest number and so hoping will be able to rehouse some in other new builds. Timeline won’t be available till nearer </w:t>
            </w:r>
            <w:r w:rsidR="18407AA3" w:rsidRPr="6A35CC8A">
              <w:rPr>
                <w:rFonts w:ascii="Aptos Narrow" w:hAnsi="Aptos Narrow" w:cs="Arial"/>
                <w:sz w:val="24"/>
                <w:szCs w:val="24"/>
              </w:rPr>
              <w:t>April 26</w:t>
            </w:r>
            <w:r w:rsidR="00B86196" w:rsidRPr="6A35CC8A">
              <w:rPr>
                <w:rFonts w:ascii="Aptos Narrow" w:hAnsi="Aptos Narrow" w:cs="Arial"/>
                <w:sz w:val="24"/>
                <w:szCs w:val="24"/>
              </w:rPr>
              <w:t xml:space="preserve"> </w:t>
            </w:r>
            <w:r w:rsidRPr="6A35CC8A">
              <w:rPr>
                <w:rFonts w:ascii="Aptos Narrow" w:hAnsi="Aptos Narrow" w:cs="Arial"/>
                <w:sz w:val="24"/>
                <w:szCs w:val="24"/>
              </w:rPr>
              <w:t xml:space="preserve">as a consultation exercise is </w:t>
            </w:r>
            <w:r w:rsidR="49337CFA" w:rsidRPr="6A35CC8A">
              <w:rPr>
                <w:rFonts w:ascii="Aptos Narrow" w:hAnsi="Aptos Narrow" w:cs="Arial"/>
                <w:sz w:val="24"/>
                <w:szCs w:val="24"/>
              </w:rPr>
              <w:t>still</w:t>
            </w:r>
            <w:r w:rsidRPr="6A35CC8A">
              <w:rPr>
                <w:rFonts w:ascii="Aptos Narrow" w:hAnsi="Aptos Narrow" w:cs="Arial"/>
                <w:sz w:val="24"/>
                <w:szCs w:val="24"/>
              </w:rPr>
              <w:t xml:space="preserve"> going on till March.</w:t>
            </w:r>
          </w:p>
          <w:p w14:paraId="5DD123C3" w14:textId="77777777" w:rsidR="00A6396D" w:rsidRPr="00567756" w:rsidRDefault="00A6396D" w:rsidP="00A06E5E">
            <w:pPr>
              <w:rPr>
                <w:rFonts w:ascii="Aptos Narrow" w:hAnsi="Aptos Narrow" w:cs="Arial"/>
                <w:sz w:val="24"/>
                <w:szCs w:val="24"/>
              </w:rPr>
            </w:pPr>
          </w:p>
          <w:p w14:paraId="78D0A69E" w14:textId="5C5EDC7A" w:rsidR="00A6396D" w:rsidRPr="00567756" w:rsidRDefault="00A6396D" w:rsidP="005E7ECF">
            <w:pPr>
              <w:rPr>
                <w:rFonts w:ascii="Aptos Narrow" w:hAnsi="Aptos Narrow" w:cs="Arial"/>
                <w:sz w:val="24"/>
                <w:szCs w:val="24"/>
              </w:rPr>
            </w:pPr>
            <w:r w:rsidRPr="00567756">
              <w:rPr>
                <w:rFonts w:ascii="Aptos Narrow" w:hAnsi="Aptos Narrow" w:cs="Arial"/>
                <w:sz w:val="24"/>
                <w:szCs w:val="24"/>
              </w:rPr>
              <w:t>From November all tenants directly affected will change to category B priority on allocations.</w:t>
            </w:r>
            <w:r w:rsidR="007B5342">
              <w:rPr>
                <w:rFonts w:ascii="Aptos Narrow" w:hAnsi="Aptos Narrow" w:cs="Arial"/>
                <w:sz w:val="24"/>
                <w:szCs w:val="24"/>
              </w:rPr>
              <w:t xml:space="preserve">  </w:t>
            </w:r>
            <w:r w:rsidRPr="00567756">
              <w:rPr>
                <w:rFonts w:ascii="Aptos Narrow" w:hAnsi="Aptos Narrow" w:cs="Arial"/>
                <w:sz w:val="24"/>
                <w:szCs w:val="24"/>
              </w:rPr>
              <w:t>There are resettlement workers in place to help people move. T</w:t>
            </w:r>
            <w:r w:rsidR="007B5342">
              <w:rPr>
                <w:rFonts w:ascii="Aptos Narrow" w:hAnsi="Aptos Narrow" w:cs="Arial"/>
                <w:sz w:val="24"/>
                <w:szCs w:val="24"/>
              </w:rPr>
              <w:t>his</w:t>
            </w:r>
            <w:r w:rsidRPr="00567756">
              <w:rPr>
                <w:rFonts w:ascii="Aptos Narrow" w:hAnsi="Aptos Narrow" w:cs="Arial"/>
                <w:sz w:val="24"/>
                <w:szCs w:val="24"/>
              </w:rPr>
              <w:t xml:space="preserve"> may impact others waiting for allocations.  They can only move temporary tenants in as others move </w:t>
            </w:r>
            <w:proofErr w:type="gramStart"/>
            <w:r w:rsidRPr="00567756">
              <w:rPr>
                <w:rFonts w:ascii="Aptos Narrow" w:hAnsi="Aptos Narrow" w:cs="Arial"/>
                <w:sz w:val="24"/>
                <w:szCs w:val="24"/>
              </w:rPr>
              <w:t>out</w:t>
            </w:r>
            <w:proofErr w:type="gramEnd"/>
            <w:r w:rsidRPr="00567756">
              <w:rPr>
                <w:rFonts w:ascii="Aptos Narrow" w:hAnsi="Aptos Narrow" w:cs="Arial"/>
                <w:sz w:val="24"/>
                <w:szCs w:val="24"/>
              </w:rPr>
              <w:t xml:space="preserve"> and this may change demography and needs of area. </w:t>
            </w:r>
          </w:p>
          <w:p w14:paraId="38257CB2" w14:textId="7794EFC2" w:rsidR="00A6396D" w:rsidRPr="00567756" w:rsidRDefault="00A6396D" w:rsidP="007A474E">
            <w:pPr>
              <w:rPr>
                <w:rFonts w:ascii="Aptos Narrow" w:hAnsi="Aptos Narrow" w:cs="Arial"/>
                <w:sz w:val="24"/>
                <w:szCs w:val="24"/>
              </w:rPr>
            </w:pPr>
          </w:p>
          <w:p w14:paraId="290B6080" w14:textId="6D9C85C0" w:rsidR="00A6396D" w:rsidRPr="00567756" w:rsidRDefault="00A6396D" w:rsidP="007A474E">
            <w:pPr>
              <w:rPr>
                <w:rFonts w:ascii="Aptos Narrow" w:hAnsi="Aptos Narrow" w:cs="Arial"/>
                <w:sz w:val="24"/>
                <w:szCs w:val="24"/>
              </w:rPr>
            </w:pPr>
            <w:r w:rsidRPr="6A35CC8A">
              <w:rPr>
                <w:rFonts w:ascii="Aptos Narrow" w:hAnsi="Aptos Narrow" w:cs="Arial"/>
                <w:sz w:val="24"/>
                <w:szCs w:val="24"/>
              </w:rPr>
              <w:t xml:space="preserve">Permanent tenants </w:t>
            </w:r>
            <w:r w:rsidR="2E5F3094" w:rsidRPr="6A35CC8A">
              <w:rPr>
                <w:rFonts w:ascii="Aptos Narrow" w:hAnsi="Aptos Narrow" w:cs="Arial"/>
                <w:sz w:val="24"/>
                <w:szCs w:val="24"/>
              </w:rPr>
              <w:t>are eligible</w:t>
            </w:r>
            <w:r w:rsidRPr="6A35CC8A">
              <w:rPr>
                <w:rFonts w:ascii="Aptos Narrow" w:hAnsi="Aptos Narrow" w:cs="Arial"/>
                <w:sz w:val="24"/>
                <w:szCs w:val="24"/>
              </w:rPr>
              <w:t xml:space="preserve"> for moving costs and compensation. Leaseholders are being offered above market value in </w:t>
            </w:r>
            <w:r w:rsidR="563B22F9" w:rsidRPr="6A35CC8A">
              <w:rPr>
                <w:rFonts w:ascii="Aptos Narrow" w:hAnsi="Aptos Narrow" w:cs="Arial"/>
                <w:sz w:val="24"/>
                <w:szCs w:val="24"/>
              </w:rPr>
              <w:t>buyback</w:t>
            </w:r>
            <w:r w:rsidRPr="6A35CC8A">
              <w:rPr>
                <w:rFonts w:ascii="Aptos Narrow" w:hAnsi="Aptos Narrow" w:cs="Arial"/>
                <w:sz w:val="24"/>
                <w:szCs w:val="24"/>
              </w:rPr>
              <w:t xml:space="preserve"> offer.</w:t>
            </w:r>
          </w:p>
          <w:p w14:paraId="389C08FA" w14:textId="77777777" w:rsidR="00A6396D" w:rsidRPr="00567756" w:rsidRDefault="00A6396D" w:rsidP="007A474E">
            <w:pPr>
              <w:rPr>
                <w:rFonts w:ascii="Aptos Narrow" w:hAnsi="Aptos Narrow" w:cs="Arial"/>
                <w:sz w:val="24"/>
                <w:szCs w:val="24"/>
              </w:rPr>
            </w:pPr>
          </w:p>
          <w:p w14:paraId="1ECA613D" w14:textId="6627BA01" w:rsidR="00A6396D" w:rsidRPr="00567756" w:rsidRDefault="00A6396D" w:rsidP="00A06E5E">
            <w:pPr>
              <w:rPr>
                <w:rFonts w:ascii="Aptos Narrow" w:hAnsi="Aptos Narrow" w:cs="Arial"/>
                <w:sz w:val="24"/>
                <w:szCs w:val="24"/>
              </w:rPr>
            </w:pPr>
            <w:r w:rsidRPr="00567756">
              <w:rPr>
                <w:rFonts w:ascii="Aptos Narrow" w:hAnsi="Aptos Narrow" w:cs="Arial"/>
                <w:sz w:val="24"/>
                <w:szCs w:val="24"/>
              </w:rPr>
              <w:t>42% of people in North Blocks expressed mental health concerns.  TDC can explore offers through their UOK role and North TRA</w:t>
            </w:r>
            <w:r w:rsidR="00D85557">
              <w:rPr>
                <w:rFonts w:ascii="Aptos Narrow" w:hAnsi="Aptos Narrow" w:cs="Arial"/>
                <w:sz w:val="24"/>
                <w:szCs w:val="24"/>
              </w:rPr>
              <w:t xml:space="preserve"> being supported to look at</w:t>
            </w:r>
            <w:r w:rsidRPr="00567756">
              <w:rPr>
                <w:rFonts w:ascii="Aptos Narrow" w:hAnsi="Aptos Narrow" w:cs="Arial"/>
                <w:sz w:val="24"/>
                <w:szCs w:val="24"/>
              </w:rPr>
              <w:t xml:space="preserve"> healthy neighbourhood </w:t>
            </w:r>
            <w:r w:rsidR="003B43AA">
              <w:rPr>
                <w:rFonts w:ascii="Aptos Narrow" w:hAnsi="Aptos Narrow" w:cs="Arial"/>
                <w:sz w:val="24"/>
                <w:szCs w:val="24"/>
              </w:rPr>
              <w:t>funding</w:t>
            </w:r>
            <w:r w:rsidRPr="00567756">
              <w:rPr>
                <w:rFonts w:ascii="Aptos Narrow" w:hAnsi="Aptos Narrow" w:cs="Arial"/>
                <w:sz w:val="24"/>
                <w:szCs w:val="24"/>
              </w:rPr>
              <w:t xml:space="preserve"> to fund some wellbeing workshops. </w:t>
            </w:r>
            <w:r w:rsidR="00D018C2">
              <w:rPr>
                <w:rFonts w:ascii="Aptos Narrow" w:hAnsi="Aptos Narrow" w:cs="Arial"/>
                <w:sz w:val="24"/>
                <w:szCs w:val="24"/>
              </w:rPr>
              <w:t xml:space="preserve"> </w:t>
            </w:r>
            <w:r w:rsidRPr="00567756">
              <w:rPr>
                <w:rFonts w:ascii="Aptos Narrow" w:hAnsi="Aptos Narrow" w:cs="Arial"/>
                <w:sz w:val="24"/>
                <w:szCs w:val="24"/>
              </w:rPr>
              <w:br/>
            </w:r>
            <w:r w:rsidRPr="00567756">
              <w:rPr>
                <w:rFonts w:ascii="Aptos Narrow" w:hAnsi="Aptos Narrow" w:cs="Arial"/>
                <w:sz w:val="24"/>
                <w:szCs w:val="24"/>
              </w:rPr>
              <w:br/>
            </w:r>
            <w:r w:rsidRPr="00567756">
              <w:rPr>
                <w:rFonts w:ascii="Aptos Narrow" w:hAnsi="Aptos Narrow" w:cs="Arial"/>
                <w:b/>
                <w:bCs/>
                <w:sz w:val="24"/>
                <w:szCs w:val="24"/>
              </w:rPr>
              <w:t>Action:</w:t>
            </w:r>
            <w:r w:rsidRPr="00567756">
              <w:rPr>
                <w:rFonts w:ascii="Aptos Narrow" w:hAnsi="Aptos Narrow" w:cs="Arial"/>
                <w:sz w:val="24"/>
                <w:szCs w:val="24"/>
              </w:rPr>
              <w:t xml:space="preserve"> Steph convene a meeting for everyone involved in working in North Blocks</w:t>
            </w:r>
            <w:r w:rsidR="0031101C">
              <w:rPr>
                <w:rFonts w:ascii="Aptos Narrow" w:hAnsi="Aptos Narrow" w:cs="Arial"/>
                <w:sz w:val="24"/>
                <w:szCs w:val="24"/>
              </w:rPr>
              <w:t>.</w:t>
            </w:r>
          </w:p>
          <w:p w14:paraId="5E80CD33" w14:textId="21CD2499" w:rsidR="00A6396D" w:rsidRPr="00567756" w:rsidRDefault="00A6396D" w:rsidP="00A06E5E">
            <w:pPr>
              <w:rPr>
                <w:rFonts w:ascii="Aptos Narrow" w:hAnsi="Aptos Narrow" w:cs="Arial"/>
                <w:sz w:val="24"/>
                <w:szCs w:val="24"/>
              </w:rPr>
            </w:pPr>
          </w:p>
        </w:tc>
      </w:tr>
      <w:tr w:rsidR="00A6396D" w:rsidRPr="003E3401" w14:paraId="0B6C3606" w14:textId="77777777" w:rsidTr="6A35CC8A">
        <w:trPr>
          <w:trHeight w:val="983"/>
        </w:trPr>
        <w:tc>
          <w:tcPr>
            <w:tcW w:w="1657" w:type="dxa"/>
          </w:tcPr>
          <w:p w14:paraId="58F47308" w14:textId="77777777" w:rsidR="00A6396D" w:rsidRPr="00567756" w:rsidRDefault="00A6396D" w:rsidP="00A06E5E">
            <w:pPr>
              <w:rPr>
                <w:rFonts w:ascii="Aptos Narrow" w:hAnsi="Aptos Narrow"/>
                <w:b/>
                <w:bCs/>
                <w:sz w:val="24"/>
                <w:szCs w:val="24"/>
              </w:rPr>
            </w:pPr>
            <w:r w:rsidRPr="00567756">
              <w:rPr>
                <w:rFonts w:ascii="Aptos Narrow" w:hAnsi="Aptos Narrow"/>
                <w:b/>
                <w:bCs/>
                <w:sz w:val="24"/>
                <w:szCs w:val="24"/>
              </w:rPr>
              <w:t>Health Hub Outreach</w:t>
            </w:r>
          </w:p>
          <w:p w14:paraId="34EDDE89" w14:textId="77777777" w:rsidR="00A6396D" w:rsidRPr="00567756" w:rsidRDefault="00A6396D" w:rsidP="00A06E5E">
            <w:pPr>
              <w:rPr>
                <w:rFonts w:ascii="Aptos Narrow" w:hAnsi="Aptos Narrow"/>
                <w:b/>
                <w:bCs/>
                <w:sz w:val="24"/>
                <w:szCs w:val="24"/>
              </w:rPr>
            </w:pPr>
          </w:p>
          <w:p w14:paraId="247F0570" w14:textId="77777777" w:rsidR="00A6396D" w:rsidRPr="00567756" w:rsidRDefault="00A6396D" w:rsidP="00A06E5E">
            <w:pPr>
              <w:rPr>
                <w:rFonts w:ascii="Aptos Narrow" w:hAnsi="Aptos Narrow"/>
                <w:sz w:val="24"/>
                <w:szCs w:val="24"/>
              </w:rPr>
            </w:pPr>
            <w:r w:rsidRPr="00567756">
              <w:rPr>
                <w:rFonts w:ascii="Aptos Narrow" w:hAnsi="Aptos Narrow"/>
                <w:sz w:val="24"/>
                <w:szCs w:val="24"/>
              </w:rPr>
              <w:t xml:space="preserve">Oonagh O’ Brien, </w:t>
            </w:r>
          </w:p>
          <w:p w14:paraId="38006118" w14:textId="77777777" w:rsidR="00A6396D" w:rsidRPr="00567756" w:rsidRDefault="00A6396D" w:rsidP="00A06E5E">
            <w:pPr>
              <w:rPr>
                <w:rFonts w:ascii="Aptos Narrow" w:hAnsi="Aptos Narrow"/>
                <w:sz w:val="24"/>
                <w:szCs w:val="24"/>
              </w:rPr>
            </w:pPr>
            <w:r w:rsidRPr="00567756">
              <w:rPr>
                <w:rFonts w:ascii="Aptos Narrow" w:hAnsi="Aptos Narrow"/>
                <w:sz w:val="24"/>
                <w:szCs w:val="24"/>
              </w:rPr>
              <w:t>Joe Walker</w:t>
            </w:r>
          </w:p>
          <w:p w14:paraId="0199B388" w14:textId="77777777" w:rsidR="00A6396D" w:rsidRPr="00567756" w:rsidRDefault="00A6396D" w:rsidP="00A06E5E">
            <w:pPr>
              <w:rPr>
                <w:rFonts w:ascii="Aptos Narrow" w:hAnsi="Aptos Narrow"/>
                <w:sz w:val="24"/>
                <w:szCs w:val="24"/>
              </w:rPr>
            </w:pPr>
            <w:r w:rsidRPr="00567756">
              <w:rPr>
                <w:rFonts w:ascii="Aptos Narrow" w:hAnsi="Aptos Narrow"/>
                <w:sz w:val="24"/>
                <w:szCs w:val="24"/>
              </w:rPr>
              <w:t>Vandana Verma</w:t>
            </w:r>
          </w:p>
          <w:p w14:paraId="2A449CC6" w14:textId="02B9ACC3" w:rsidR="00A6396D" w:rsidRPr="00567756" w:rsidRDefault="00A6396D" w:rsidP="00D901B6">
            <w:pPr>
              <w:rPr>
                <w:rFonts w:ascii="Aptos Narrow" w:hAnsi="Aptos Narrow"/>
                <w:sz w:val="24"/>
                <w:szCs w:val="24"/>
              </w:rPr>
            </w:pPr>
          </w:p>
        </w:tc>
        <w:tc>
          <w:tcPr>
            <w:tcW w:w="8799" w:type="dxa"/>
          </w:tcPr>
          <w:p w14:paraId="741E25B0" w14:textId="04CC3CC9" w:rsidR="00A6396D" w:rsidRPr="00567756" w:rsidRDefault="00A6396D" w:rsidP="00D901B6">
            <w:pPr>
              <w:rPr>
                <w:rFonts w:ascii="Aptos Narrow" w:hAnsi="Aptos Narrow"/>
                <w:sz w:val="24"/>
                <w:szCs w:val="24"/>
              </w:rPr>
            </w:pPr>
            <w:r w:rsidRPr="00567756">
              <w:rPr>
                <w:rFonts w:ascii="Aptos Narrow" w:hAnsi="Aptos Narrow"/>
                <w:sz w:val="24"/>
                <w:szCs w:val="24"/>
              </w:rPr>
              <w:t>Has been running 1 year. More people from outside BN2 coming now. 49% from Whitehawk, 29% from here to Kemptown. Getting advice on name as Health Hub is not wide enough to capture how it helps with social issues. Rotation of public and voluntary services. Money Advice Plus attends every week.</w:t>
            </w:r>
          </w:p>
          <w:p w14:paraId="39ECADD9" w14:textId="1A8A4C84" w:rsidR="00A6396D" w:rsidRPr="00567756" w:rsidRDefault="00A6396D" w:rsidP="00D901B6">
            <w:pPr>
              <w:rPr>
                <w:rFonts w:ascii="Aptos Narrow" w:hAnsi="Aptos Narrow"/>
                <w:sz w:val="24"/>
                <w:szCs w:val="24"/>
              </w:rPr>
            </w:pPr>
            <w:r>
              <w:br/>
            </w:r>
            <w:r w:rsidRPr="6A35CC8A">
              <w:rPr>
                <w:rFonts w:ascii="Aptos Narrow" w:hAnsi="Aptos Narrow"/>
                <w:sz w:val="24"/>
                <w:szCs w:val="24"/>
              </w:rPr>
              <w:t xml:space="preserve">Afternoon sessions run ad-hoc for invited groups in response to demand, e.g.  Healthy Heart and Trauma workshops.  Alzheimer’s Society support programme through August- peer support; good connections but needs more local people from Whitehawk. Pain Café to start in October for people living for chronic pain. This includes peer </w:t>
            </w:r>
            <w:r w:rsidR="2E2922C5" w:rsidRPr="6A35CC8A">
              <w:rPr>
                <w:rFonts w:ascii="Aptos Narrow" w:hAnsi="Aptos Narrow"/>
                <w:sz w:val="24"/>
                <w:szCs w:val="24"/>
              </w:rPr>
              <w:t>led monthly</w:t>
            </w:r>
            <w:r w:rsidRPr="6A35CC8A">
              <w:rPr>
                <w:rFonts w:ascii="Aptos Narrow" w:hAnsi="Aptos Narrow"/>
                <w:sz w:val="24"/>
                <w:szCs w:val="24"/>
              </w:rPr>
              <w:t xml:space="preserve"> sessions on managing pain after medication. Diabetes programme being worked on, consultation with community panel to find accessible way. Find a space in East to offer face-to-face services.</w:t>
            </w:r>
            <w:r>
              <w:br/>
            </w:r>
            <w:r>
              <w:br/>
            </w:r>
            <w:r w:rsidRPr="6A35CC8A">
              <w:rPr>
                <w:rFonts w:ascii="Aptos Narrow" w:hAnsi="Aptos Narrow"/>
                <w:b/>
                <w:bCs/>
                <w:sz w:val="24"/>
                <w:szCs w:val="24"/>
              </w:rPr>
              <w:t>Idea:</w:t>
            </w:r>
            <w:r w:rsidRPr="6A35CC8A">
              <w:rPr>
                <w:rFonts w:ascii="Aptos Narrow" w:hAnsi="Aptos Narrow"/>
                <w:sz w:val="24"/>
                <w:szCs w:val="24"/>
              </w:rPr>
              <w:t xml:space="preserve"> How to make it easier for people to get here. Shuttle service from North blocks might be helpful to bring more people </w:t>
            </w:r>
            <w:proofErr w:type="gramStart"/>
            <w:r w:rsidRPr="6A35CC8A">
              <w:rPr>
                <w:rFonts w:ascii="Aptos Narrow" w:hAnsi="Aptos Narrow"/>
                <w:sz w:val="24"/>
                <w:szCs w:val="24"/>
              </w:rPr>
              <w:t>in</w:t>
            </w:r>
            <w:r w:rsidR="00CF2849" w:rsidRPr="6A35CC8A">
              <w:rPr>
                <w:rFonts w:ascii="Aptos Narrow" w:hAnsi="Aptos Narrow"/>
                <w:sz w:val="24"/>
                <w:szCs w:val="24"/>
              </w:rPr>
              <w:t>?</w:t>
            </w:r>
            <w:proofErr w:type="gramEnd"/>
            <w:r w:rsidR="00CE10EE" w:rsidRPr="6A35CC8A">
              <w:rPr>
                <w:rFonts w:ascii="Aptos Narrow" w:hAnsi="Aptos Narrow"/>
                <w:sz w:val="24"/>
                <w:szCs w:val="24"/>
              </w:rPr>
              <w:t xml:space="preserve"> Would that work, ask North Whitehawk Residents Association to be involved in those conversations moving forward.</w:t>
            </w:r>
          </w:p>
          <w:p w14:paraId="3B41419C" w14:textId="77777777" w:rsidR="00567756" w:rsidRPr="00567756" w:rsidRDefault="00567756" w:rsidP="00D901B6">
            <w:pPr>
              <w:rPr>
                <w:rFonts w:ascii="Aptos Narrow" w:hAnsi="Aptos Narrow"/>
                <w:b/>
                <w:bCs/>
                <w:sz w:val="24"/>
                <w:szCs w:val="24"/>
              </w:rPr>
            </w:pPr>
          </w:p>
          <w:p w14:paraId="10039191" w14:textId="081F7E69" w:rsidR="00A6396D" w:rsidRPr="00567756" w:rsidRDefault="00A6396D" w:rsidP="00D901B6">
            <w:pPr>
              <w:rPr>
                <w:rFonts w:ascii="Aptos Narrow" w:hAnsi="Aptos Narrow"/>
                <w:sz w:val="24"/>
                <w:szCs w:val="24"/>
              </w:rPr>
            </w:pPr>
            <w:r w:rsidRPr="00567756">
              <w:rPr>
                <w:rFonts w:ascii="Aptos Narrow" w:hAnsi="Aptos Narrow"/>
                <w:b/>
                <w:bCs/>
                <w:sz w:val="24"/>
                <w:szCs w:val="24"/>
              </w:rPr>
              <w:t>Actions:</w:t>
            </w:r>
            <w:r w:rsidRPr="00567756">
              <w:rPr>
                <w:rFonts w:ascii="Aptos Narrow" w:hAnsi="Aptos Narrow"/>
                <w:sz w:val="24"/>
                <w:szCs w:val="24"/>
              </w:rPr>
              <w:t xml:space="preserve"> </w:t>
            </w:r>
          </w:p>
          <w:p w14:paraId="72F4C99D" w14:textId="083AF1B0" w:rsidR="00A6396D" w:rsidRPr="00567756" w:rsidRDefault="00A6396D" w:rsidP="00D901B6">
            <w:pPr>
              <w:pStyle w:val="ListParagraph"/>
              <w:numPr>
                <w:ilvl w:val="0"/>
                <w:numId w:val="22"/>
              </w:numPr>
              <w:rPr>
                <w:rFonts w:ascii="Aptos Narrow" w:hAnsi="Aptos Narrow"/>
                <w:sz w:val="24"/>
                <w:szCs w:val="24"/>
              </w:rPr>
            </w:pPr>
            <w:r w:rsidRPr="6A35CC8A">
              <w:rPr>
                <w:rFonts w:ascii="Aptos Narrow" w:hAnsi="Aptos Narrow"/>
                <w:sz w:val="24"/>
                <w:szCs w:val="24"/>
              </w:rPr>
              <w:t xml:space="preserve">Claire &amp; Steph </w:t>
            </w:r>
            <w:r w:rsidR="310C8051" w:rsidRPr="6A35CC8A">
              <w:rPr>
                <w:rFonts w:ascii="Aptos Narrow" w:hAnsi="Aptos Narrow"/>
                <w:sz w:val="24"/>
                <w:szCs w:val="24"/>
              </w:rPr>
              <w:t>investigate</w:t>
            </w:r>
            <w:r w:rsidRPr="6A35CC8A">
              <w:rPr>
                <w:rFonts w:ascii="Aptos Narrow" w:hAnsi="Aptos Narrow"/>
                <w:sz w:val="24"/>
                <w:szCs w:val="24"/>
              </w:rPr>
              <w:t xml:space="preserve"> transport options for North blocks.</w:t>
            </w:r>
          </w:p>
          <w:p w14:paraId="4B0050FD" w14:textId="77777777" w:rsidR="00A6396D" w:rsidRPr="00567756" w:rsidRDefault="00A6396D" w:rsidP="00567756">
            <w:pPr>
              <w:pStyle w:val="ListParagraph"/>
              <w:numPr>
                <w:ilvl w:val="0"/>
                <w:numId w:val="22"/>
              </w:numPr>
              <w:rPr>
                <w:rFonts w:ascii="Aptos Narrow" w:hAnsi="Aptos Narrow"/>
                <w:sz w:val="24"/>
                <w:szCs w:val="24"/>
              </w:rPr>
            </w:pPr>
            <w:r w:rsidRPr="00567756">
              <w:rPr>
                <w:rFonts w:ascii="Aptos Narrow" w:hAnsi="Aptos Narrow"/>
                <w:sz w:val="24"/>
                <w:szCs w:val="24"/>
              </w:rPr>
              <w:t>Promote money advice services.</w:t>
            </w:r>
          </w:p>
          <w:p w14:paraId="371DC06F" w14:textId="0F0ABEEF" w:rsidR="00567756" w:rsidRPr="00567756" w:rsidRDefault="00567756" w:rsidP="00567756">
            <w:pPr>
              <w:pStyle w:val="ListParagraph"/>
              <w:rPr>
                <w:rFonts w:ascii="Aptos Narrow" w:hAnsi="Aptos Narrow"/>
                <w:sz w:val="24"/>
                <w:szCs w:val="24"/>
              </w:rPr>
            </w:pPr>
          </w:p>
        </w:tc>
      </w:tr>
      <w:tr w:rsidR="00A6396D" w:rsidRPr="003E3401" w14:paraId="5B24CC39" w14:textId="77777777" w:rsidTr="6A35CC8A">
        <w:trPr>
          <w:trHeight w:val="1605"/>
        </w:trPr>
        <w:tc>
          <w:tcPr>
            <w:tcW w:w="1657" w:type="dxa"/>
          </w:tcPr>
          <w:p w14:paraId="1D0B73E6" w14:textId="2C4F74C3" w:rsidR="00A6396D" w:rsidRPr="00567756" w:rsidRDefault="00A6396D" w:rsidP="00A06E5E">
            <w:pPr>
              <w:rPr>
                <w:rFonts w:ascii="Aptos Narrow" w:hAnsi="Aptos Narrow"/>
                <w:sz w:val="24"/>
                <w:szCs w:val="24"/>
              </w:rPr>
            </w:pPr>
            <w:r w:rsidRPr="00567756">
              <w:rPr>
                <w:rFonts w:ascii="Aptos Narrow" w:hAnsi="Aptos Narrow"/>
                <w:b/>
                <w:bCs/>
                <w:sz w:val="24"/>
                <w:szCs w:val="24"/>
              </w:rPr>
              <w:t>Stoptober</w:t>
            </w:r>
          </w:p>
        </w:tc>
        <w:tc>
          <w:tcPr>
            <w:tcW w:w="8799" w:type="dxa"/>
          </w:tcPr>
          <w:p w14:paraId="1AC79D7D" w14:textId="77777777" w:rsidR="007763B9" w:rsidRPr="00567756" w:rsidRDefault="00A6396D" w:rsidP="00A06E5E">
            <w:pPr>
              <w:rPr>
                <w:rFonts w:ascii="Aptos Narrow" w:hAnsi="Aptos Narrow"/>
                <w:sz w:val="24"/>
                <w:szCs w:val="24"/>
              </w:rPr>
            </w:pPr>
            <w:r w:rsidRPr="00567756">
              <w:rPr>
                <w:rFonts w:ascii="Aptos Narrow" w:hAnsi="Aptos Narrow"/>
                <w:sz w:val="24"/>
                <w:szCs w:val="24"/>
              </w:rPr>
              <w:t>Smoking Cessation will be part of next Health Hub. There is a new campaign out and especially in October.</w:t>
            </w:r>
            <w:r w:rsidR="008118C6" w:rsidRPr="00567756">
              <w:rPr>
                <w:rFonts w:ascii="Aptos Narrow" w:hAnsi="Aptos Narrow"/>
                <w:sz w:val="24"/>
                <w:szCs w:val="24"/>
              </w:rPr>
              <w:t xml:space="preserve"> </w:t>
            </w:r>
          </w:p>
          <w:p w14:paraId="6BF6F990" w14:textId="59E3FF57" w:rsidR="00A6396D" w:rsidRPr="00567756" w:rsidRDefault="008118C6" w:rsidP="00A06E5E">
            <w:pPr>
              <w:rPr>
                <w:rFonts w:ascii="Aptos Narrow" w:hAnsi="Aptos Narrow"/>
                <w:sz w:val="24"/>
                <w:szCs w:val="24"/>
              </w:rPr>
            </w:pPr>
            <w:hyperlink r:id="rId23" w:history="1">
              <w:r w:rsidRPr="00567756">
                <w:rPr>
                  <w:rFonts w:ascii="Aptos Narrow" w:hAnsi="Aptos Narrow"/>
                  <w:color w:val="0000FF"/>
                  <w:sz w:val="24"/>
                  <w:szCs w:val="24"/>
                  <w:u w:val="single"/>
                </w:rPr>
                <w:t>Stop smoking for Stoptober and you’re 5 times more likely to quit for good</w:t>
              </w:r>
            </w:hyperlink>
          </w:p>
          <w:p w14:paraId="78A39313" w14:textId="336E3306" w:rsidR="00A6396D" w:rsidRPr="00567756" w:rsidRDefault="007763B9" w:rsidP="00A06E5E">
            <w:pPr>
              <w:rPr>
                <w:rFonts w:ascii="Aptos Narrow" w:hAnsi="Aptos Narrow"/>
                <w:sz w:val="24"/>
                <w:szCs w:val="24"/>
              </w:rPr>
            </w:pPr>
            <w:hyperlink r:id="rId24" w:history="1">
              <w:r w:rsidRPr="00567756">
                <w:rPr>
                  <w:rFonts w:ascii="Aptos Narrow" w:hAnsi="Aptos Narrow"/>
                  <w:color w:val="0000FF"/>
                  <w:sz w:val="24"/>
                  <w:szCs w:val="24"/>
                  <w:u w:val="single"/>
                </w:rPr>
                <w:t>Stoptober 2025 | Campaigns | Campaign Resource Centre</w:t>
              </w:r>
            </w:hyperlink>
          </w:p>
          <w:p w14:paraId="336CA9B5" w14:textId="77777777" w:rsidR="007763B9" w:rsidRPr="00567756" w:rsidRDefault="007763B9" w:rsidP="00A6396D">
            <w:pPr>
              <w:rPr>
                <w:rFonts w:ascii="Aptos Narrow" w:hAnsi="Aptos Narrow"/>
                <w:b/>
                <w:bCs/>
                <w:sz w:val="24"/>
                <w:szCs w:val="24"/>
              </w:rPr>
            </w:pPr>
          </w:p>
          <w:p w14:paraId="0072B726" w14:textId="77777777" w:rsidR="00A6396D" w:rsidRPr="00567756" w:rsidRDefault="00A6396D" w:rsidP="00567756">
            <w:pPr>
              <w:rPr>
                <w:rFonts w:ascii="Aptos Narrow" w:hAnsi="Aptos Narrow"/>
                <w:sz w:val="24"/>
                <w:szCs w:val="24"/>
              </w:rPr>
            </w:pPr>
            <w:r w:rsidRPr="00567756">
              <w:rPr>
                <w:rFonts w:ascii="Aptos Narrow" w:hAnsi="Aptos Narrow"/>
                <w:b/>
                <w:bCs/>
                <w:sz w:val="24"/>
                <w:szCs w:val="24"/>
              </w:rPr>
              <w:t>Action:</w:t>
            </w:r>
            <w:r w:rsidRPr="00567756">
              <w:rPr>
                <w:rFonts w:ascii="Aptos Narrow" w:hAnsi="Aptos Narrow"/>
                <w:sz w:val="24"/>
                <w:szCs w:val="24"/>
              </w:rPr>
              <w:t xml:space="preserve">  Claire link Public Health to BELTA for options there</w:t>
            </w:r>
            <w:r w:rsidR="00567756" w:rsidRPr="00567756">
              <w:rPr>
                <w:rFonts w:ascii="Aptos Narrow" w:hAnsi="Aptos Narrow"/>
                <w:sz w:val="24"/>
                <w:szCs w:val="24"/>
              </w:rPr>
              <w:t>.</w:t>
            </w:r>
          </w:p>
          <w:p w14:paraId="2E0A45CE" w14:textId="6EEE935C" w:rsidR="00567756" w:rsidRPr="00567756" w:rsidRDefault="00567756" w:rsidP="00567756">
            <w:pPr>
              <w:rPr>
                <w:rFonts w:ascii="Aptos Narrow" w:hAnsi="Aptos Narrow"/>
                <w:sz w:val="24"/>
                <w:szCs w:val="24"/>
              </w:rPr>
            </w:pPr>
          </w:p>
        </w:tc>
      </w:tr>
      <w:tr w:rsidR="00A6396D" w:rsidRPr="003E3401" w14:paraId="0528743D" w14:textId="77777777" w:rsidTr="6A35CC8A">
        <w:trPr>
          <w:trHeight w:val="1043"/>
        </w:trPr>
        <w:tc>
          <w:tcPr>
            <w:tcW w:w="1657" w:type="dxa"/>
          </w:tcPr>
          <w:p w14:paraId="28402332" w14:textId="5683C781" w:rsidR="00A6396D" w:rsidRPr="00567756" w:rsidRDefault="00A6396D" w:rsidP="00A06E5E">
            <w:pPr>
              <w:rPr>
                <w:rFonts w:ascii="Aptos Narrow" w:hAnsi="Aptos Narrow"/>
                <w:sz w:val="24"/>
                <w:szCs w:val="24"/>
              </w:rPr>
            </w:pPr>
            <w:r w:rsidRPr="00567756">
              <w:rPr>
                <w:rFonts w:ascii="Aptos Narrow" w:hAnsi="Aptos Narrow"/>
                <w:b/>
                <w:bCs/>
                <w:sz w:val="24"/>
                <w:szCs w:val="24"/>
              </w:rPr>
              <w:lastRenderedPageBreak/>
              <w:t>Know Your Numbers Week</w:t>
            </w:r>
          </w:p>
        </w:tc>
        <w:tc>
          <w:tcPr>
            <w:tcW w:w="8799" w:type="dxa"/>
          </w:tcPr>
          <w:p w14:paraId="74192EE1" w14:textId="7183DC01" w:rsidR="00A6396D" w:rsidRPr="00567756" w:rsidRDefault="00A6396D" w:rsidP="00567756">
            <w:pPr>
              <w:rPr>
                <w:rFonts w:ascii="Aptos Narrow" w:hAnsi="Aptos Narrow"/>
                <w:sz w:val="24"/>
                <w:szCs w:val="24"/>
              </w:rPr>
            </w:pPr>
            <w:r w:rsidRPr="00567756">
              <w:rPr>
                <w:rFonts w:ascii="Aptos Narrow" w:hAnsi="Aptos Narrow"/>
                <w:sz w:val="24"/>
                <w:szCs w:val="24"/>
              </w:rPr>
              <w:t>Starting next week 8-14</w:t>
            </w:r>
            <w:r w:rsidR="00BE13BD" w:rsidRPr="00567756">
              <w:rPr>
                <w:rFonts w:ascii="Aptos Narrow" w:hAnsi="Aptos Narrow"/>
                <w:sz w:val="24"/>
                <w:szCs w:val="24"/>
                <w:vertAlign w:val="superscript"/>
              </w:rPr>
              <w:t>th</w:t>
            </w:r>
            <w:r w:rsidR="00BE13BD" w:rsidRPr="00567756">
              <w:rPr>
                <w:rFonts w:ascii="Aptos Narrow" w:hAnsi="Aptos Narrow"/>
                <w:sz w:val="24"/>
                <w:szCs w:val="24"/>
              </w:rPr>
              <w:t xml:space="preserve"> September. Promoting awareness of people checking their blood pressure more regularly to identify concerns sooner.</w:t>
            </w:r>
            <w:r w:rsidR="00262EEF" w:rsidRPr="00567756">
              <w:rPr>
                <w:rFonts w:ascii="Aptos Narrow" w:hAnsi="Aptos Narrow"/>
                <w:sz w:val="24"/>
                <w:szCs w:val="24"/>
              </w:rPr>
              <w:t xml:space="preserve"> Community Setting will have pop up </w:t>
            </w:r>
            <w:proofErr w:type="gramStart"/>
            <w:r w:rsidR="00262EEF" w:rsidRPr="00567756">
              <w:rPr>
                <w:rFonts w:ascii="Aptos Narrow" w:hAnsi="Aptos Narrow"/>
                <w:sz w:val="24"/>
                <w:szCs w:val="24"/>
              </w:rPr>
              <w:t>demonstrations</w:t>
            </w:r>
            <w:proofErr w:type="gramEnd"/>
            <w:r w:rsidR="00262EEF" w:rsidRPr="00567756">
              <w:rPr>
                <w:rFonts w:ascii="Aptos Narrow" w:hAnsi="Aptos Narrow"/>
                <w:sz w:val="24"/>
                <w:szCs w:val="24"/>
              </w:rPr>
              <w:t xml:space="preserve"> and the GP has a machine in reception at </w:t>
            </w:r>
            <w:proofErr w:type="spellStart"/>
            <w:r w:rsidR="00262EEF" w:rsidRPr="00567756">
              <w:rPr>
                <w:rFonts w:ascii="Aptos Narrow" w:hAnsi="Aptos Narrow"/>
                <w:sz w:val="24"/>
                <w:szCs w:val="24"/>
              </w:rPr>
              <w:t>Wellsbourne</w:t>
            </w:r>
            <w:proofErr w:type="spellEnd"/>
            <w:r w:rsidR="00567756" w:rsidRPr="00567756">
              <w:rPr>
                <w:rFonts w:ascii="Aptos Narrow" w:hAnsi="Aptos Narrow"/>
                <w:sz w:val="24"/>
                <w:szCs w:val="24"/>
              </w:rPr>
              <w:t>.</w:t>
            </w:r>
          </w:p>
        </w:tc>
      </w:tr>
      <w:tr w:rsidR="00262EEF" w:rsidRPr="003E3401" w14:paraId="66D083E6" w14:textId="77777777" w:rsidTr="6A35CC8A">
        <w:trPr>
          <w:trHeight w:val="1043"/>
        </w:trPr>
        <w:tc>
          <w:tcPr>
            <w:tcW w:w="1657" w:type="dxa"/>
          </w:tcPr>
          <w:p w14:paraId="47C7FF56" w14:textId="77777777" w:rsidR="00262EEF" w:rsidRPr="00567756" w:rsidRDefault="00262EEF" w:rsidP="00A06E5E">
            <w:pPr>
              <w:rPr>
                <w:rFonts w:ascii="Aptos Narrow" w:hAnsi="Aptos Narrow"/>
                <w:b/>
                <w:bCs/>
                <w:sz w:val="24"/>
                <w:szCs w:val="24"/>
              </w:rPr>
            </w:pPr>
          </w:p>
          <w:p w14:paraId="2EDF2BC4" w14:textId="5EC920E7" w:rsidR="00262EEF" w:rsidRPr="00567756" w:rsidRDefault="00262EEF" w:rsidP="00A06E5E">
            <w:pPr>
              <w:rPr>
                <w:rFonts w:ascii="Aptos Narrow" w:hAnsi="Aptos Narrow"/>
                <w:sz w:val="24"/>
                <w:szCs w:val="24"/>
              </w:rPr>
            </w:pPr>
            <w:r w:rsidRPr="00567756">
              <w:rPr>
                <w:rFonts w:ascii="Aptos Narrow" w:hAnsi="Aptos Narrow"/>
                <w:b/>
                <w:bCs/>
                <w:sz w:val="24"/>
                <w:szCs w:val="24"/>
              </w:rPr>
              <w:t xml:space="preserve">Flu &amp; Covid </w:t>
            </w:r>
            <w:r w:rsidR="00054B17">
              <w:rPr>
                <w:rFonts w:ascii="Aptos Narrow" w:hAnsi="Aptos Narrow"/>
                <w:b/>
                <w:bCs/>
                <w:sz w:val="24"/>
                <w:szCs w:val="24"/>
              </w:rPr>
              <w:t>v</w:t>
            </w:r>
            <w:r w:rsidRPr="00567756">
              <w:rPr>
                <w:rFonts w:ascii="Aptos Narrow" w:hAnsi="Aptos Narrow"/>
                <w:b/>
                <w:bCs/>
                <w:sz w:val="24"/>
                <w:szCs w:val="24"/>
              </w:rPr>
              <w:t>accine programme</w:t>
            </w:r>
          </w:p>
        </w:tc>
        <w:tc>
          <w:tcPr>
            <w:tcW w:w="8799" w:type="dxa"/>
          </w:tcPr>
          <w:p w14:paraId="344ABBD7" w14:textId="77777777" w:rsidR="00293E6E" w:rsidRPr="00567756" w:rsidRDefault="00262EEF" w:rsidP="00A06E5E">
            <w:pPr>
              <w:rPr>
                <w:rFonts w:ascii="Aptos Narrow" w:hAnsi="Aptos Narrow"/>
                <w:sz w:val="24"/>
                <w:szCs w:val="24"/>
              </w:rPr>
            </w:pPr>
            <w:r w:rsidRPr="00567756">
              <w:rPr>
                <w:rFonts w:ascii="Aptos Narrow" w:hAnsi="Aptos Narrow"/>
                <w:sz w:val="24"/>
                <w:szCs w:val="24"/>
              </w:rPr>
              <w:t>1</w:t>
            </w:r>
            <w:r w:rsidRPr="00567756">
              <w:rPr>
                <w:rFonts w:ascii="Aptos Narrow" w:hAnsi="Aptos Narrow"/>
                <w:sz w:val="24"/>
                <w:szCs w:val="24"/>
                <w:vertAlign w:val="superscript"/>
              </w:rPr>
              <w:t>st</w:t>
            </w:r>
            <w:r w:rsidRPr="00567756">
              <w:rPr>
                <w:rFonts w:ascii="Aptos Narrow" w:hAnsi="Aptos Narrow"/>
                <w:sz w:val="24"/>
                <w:szCs w:val="24"/>
              </w:rPr>
              <w:t xml:space="preserve"> September not the actual campaign start, but for selected groups only.</w:t>
            </w:r>
            <w:r w:rsidRPr="00567756">
              <w:rPr>
                <w:rFonts w:ascii="Aptos Narrow" w:hAnsi="Aptos Narrow"/>
                <w:sz w:val="24"/>
                <w:szCs w:val="24"/>
              </w:rPr>
              <w:br/>
              <w:t>1</w:t>
            </w:r>
            <w:r w:rsidRPr="00567756">
              <w:rPr>
                <w:rFonts w:ascii="Aptos Narrow" w:hAnsi="Aptos Narrow"/>
                <w:sz w:val="24"/>
                <w:szCs w:val="24"/>
                <w:vertAlign w:val="superscript"/>
              </w:rPr>
              <w:t>st</w:t>
            </w:r>
            <w:r w:rsidRPr="00567756">
              <w:rPr>
                <w:rFonts w:ascii="Aptos Narrow" w:hAnsi="Aptos Narrow"/>
                <w:sz w:val="24"/>
                <w:szCs w:val="24"/>
              </w:rPr>
              <w:t xml:space="preserve"> October proper start of vaccinations, walk-in spaces will be cascaded soon, printing to be done.</w:t>
            </w:r>
            <w:r w:rsidRPr="00567756">
              <w:rPr>
                <w:rFonts w:ascii="Aptos Narrow" w:hAnsi="Aptos Narrow"/>
                <w:sz w:val="24"/>
                <w:szCs w:val="24"/>
              </w:rPr>
              <w:br/>
              <w:t>Flu over 65, Covid 75. You can book flu and covid jabs separately</w:t>
            </w:r>
            <w:r w:rsidRPr="00567756">
              <w:rPr>
                <w:rFonts w:ascii="Aptos Narrow" w:hAnsi="Aptos Narrow"/>
                <w:sz w:val="24"/>
                <w:szCs w:val="24"/>
              </w:rPr>
              <w:br/>
            </w:r>
            <w:r w:rsidR="000B3BA6" w:rsidRPr="00567756">
              <w:rPr>
                <w:rFonts w:ascii="Aptos Narrow" w:hAnsi="Aptos Narrow"/>
                <w:sz w:val="24"/>
                <w:szCs w:val="24"/>
              </w:rPr>
              <w:t xml:space="preserve"> </w:t>
            </w:r>
            <w:hyperlink r:id="rId25" w:history="1">
              <w:r w:rsidR="000B3BA6" w:rsidRPr="00567756">
                <w:rPr>
                  <w:rFonts w:ascii="Aptos Narrow" w:hAnsi="Aptos Narrow"/>
                  <w:color w:val="0000FF"/>
                  <w:sz w:val="24"/>
                  <w:szCs w:val="24"/>
                  <w:u w:val="single"/>
                </w:rPr>
                <w:t>Vaccinations - NHS</w:t>
              </w:r>
            </w:hyperlink>
            <w:r w:rsidR="000B3BA6" w:rsidRPr="00567756">
              <w:rPr>
                <w:rFonts w:ascii="Aptos Narrow" w:hAnsi="Aptos Narrow"/>
                <w:sz w:val="24"/>
                <w:szCs w:val="24"/>
              </w:rPr>
              <w:t xml:space="preserve"> or call </w:t>
            </w:r>
            <w:r w:rsidR="00E023CB" w:rsidRPr="00567756">
              <w:rPr>
                <w:rFonts w:ascii="Aptos Narrow" w:hAnsi="Aptos Narrow"/>
                <w:sz w:val="24"/>
                <w:szCs w:val="24"/>
              </w:rPr>
              <w:t>119 to book appointment. T</w:t>
            </w:r>
          </w:p>
          <w:p w14:paraId="66CFE3C1" w14:textId="77777777" w:rsidR="00293E6E" w:rsidRPr="00567756" w:rsidRDefault="00293E6E" w:rsidP="00A06E5E">
            <w:pPr>
              <w:rPr>
                <w:rFonts w:ascii="Aptos Narrow" w:hAnsi="Aptos Narrow"/>
                <w:sz w:val="24"/>
                <w:szCs w:val="24"/>
              </w:rPr>
            </w:pPr>
          </w:p>
          <w:p w14:paraId="3E413665" w14:textId="555EC9D8" w:rsidR="00E023CB" w:rsidRPr="00567756" w:rsidRDefault="00E023CB" w:rsidP="00816062">
            <w:pPr>
              <w:rPr>
                <w:rFonts w:ascii="Aptos Narrow" w:hAnsi="Aptos Narrow"/>
                <w:sz w:val="24"/>
                <w:szCs w:val="24"/>
              </w:rPr>
            </w:pPr>
            <w:r w:rsidRPr="00567756">
              <w:rPr>
                <w:rFonts w:ascii="Aptos Narrow" w:hAnsi="Aptos Narrow"/>
                <w:sz w:val="24"/>
                <w:szCs w:val="24"/>
              </w:rPr>
              <w:t xml:space="preserve">here will be some local walk ins that TDC will cascade information about. </w:t>
            </w:r>
            <w:r w:rsidR="00542D83">
              <w:rPr>
                <w:rFonts w:ascii="Aptos Narrow" w:hAnsi="Aptos Narrow"/>
                <w:sz w:val="24"/>
                <w:szCs w:val="24"/>
              </w:rPr>
              <w:t xml:space="preserve">Poster here: </w:t>
            </w:r>
            <w:hyperlink r:id="rId26" w:history="1">
              <w:r w:rsidR="00C06F74" w:rsidRPr="00C06F74">
                <w:rPr>
                  <w:rStyle w:val="Hyperlink"/>
                  <w:rFonts w:ascii="Aptos Narrow" w:hAnsi="Aptos Narrow"/>
                  <w:sz w:val="24"/>
                  <w:szCs w:val="24"/>
                </w:rPr>
                <w:t>Vaccine campaign information</w:t>
              </w:r>
            </w:hyperlink>
          </w:p>
        </w:tc>
      </w:tr>
      <w:tr w:rsidR="00293E6E" w:rsidRPr="003E3401" w14:paraId="28F66D3A" w14:textId="77777777" w:rsidTr="6A35CC8A">
        <w:tc>
          <w:tcPr>
            <w:tcW w:w="1657" w:type="dxa"/>
          </w:tcPr>
          <w:p w14:paraId="5ABC35D7" w14:textId="5E881BA9" w:rsidR="00293E6E" w:rsidRPr="00567756" w:rsidRDefault="00FC1025" w:rsidP="00A06E5E">
            <w:pPr>
              <w:rPr>
                <w:rFonts w:ascii="Aptos Narrow" w:hAnsi="Aptos Narrow"/>
                <w:sz w:val="24"/>
                <w:szCs w:val="24"/>
              </w:rPr>
            </w:pPr>
            <w:r w:rsidRPr="00567756">
              <w:rPr>
                <w:rFonts w:ascii="Aptos Narrow" w:hAnsi="Aptos Narrow"/>
                <w:b/>
                <w:bCs/>
                <w:sz w:val="24"/>
                <w:szCs w:val="24"/>
              </w:rPr>
              <w:t>Integrated Communities Team</w:t>
            </w:r>
            <w:r w:rsidR="00293E6E" w:rsidRPr="00567756">
              <w:rPr>
                <w:rFonts w:ascii="Aptos Narrow" w:hAnsi="Aptos Narrow"/>
                <w:b/>
                <w:bCs/>
                <w:sz w:val="24"/>
                <w:szCs w:val="24"/>
              </w:rPr>
              <w:t xml:space="preserve"> </w:t>
            </w:r>
          </w:p>
        </w:tc>
        <w:tc>
          <w:tcPr>
            <w:tcW w:w="8799" w:type="dxa"/>
          </w:tcPr>
          <w:p w14:paraId="35416618" w14:textId="175CF4ED" w:rsidR="00293E6E" w:rsidRPr="00567756" w:rsidRDefault="00293E6E" w:rsidP="00A06E5E">
            <w:pPr>
              <w:rPr>
                <w:rFonts w:ascii="Aptos Narrow" w:hAnsi="Aptos Narrow"/>
                <w:sz w:val="24"/>
                <w:szCs w:val="24"/>
              </w:rPr>
            </w:pPr>
            <w:r w:rsidRPr="6A35CC8A">
              <w:rPr>
                <w:rFonts w:ascii="Aptos Narrow" w:hAnsi="Aptos Narrow"/>
                <w:sz w:val="24"/>
                <w:szCs w:val="24"/>
              </w:rPr>
              <w:t xml:space="preserve">Michael &amp; Chris will be </w:t>
            </w:r>
            <w:r w:rsidR="00FC1025" w:rsidRPr="6A35CC8A">
              <w:rPr>
                <w:rFonts w:ascii="Aptos Narrow" w:hAnsi="Aptos Narrow"/>
                <w:sz w:val="24"/>
                <w:szCs w:val="24"/>
              </w:rPr>
              <w:t xml:space="preserve">attending from East Community Panels </w:t>
            </w:r>
            <w:r w:rsidRPr="6A35CC8A">
              <w:rPr>
                <w:rFonts w:ascii="Aptos Narrow" w:hAnsi="Aptos Narrow"/>
                <w:sz w:val="24"/>
                <w:szCs w:val="24"/>
              </w:rPr>
              <w:t>on 18</w:t>
            </w:r>
            <w:r w:rsidRPr="6A35CC8A">
              <w:rPr>
                <w:rFonts w:ascii="Aptos Narrow" w:hAnsi="Aptos Narrow"/>
                <w:sz w:val="24"/>
                <w:szCs w:val="24"/>
                <w:vertAlign w:val="superscript"/>
              </w:rPr>
              <w:t>th</w:t>
            </w:r>
            <w:r w:rsidRPr="6A35CC8A">
              <w:rPr>
                <w:rFonts w:ascii="Aptos Narrow" w:hAnsi="Aptos Narrow"/>
                <w:sz w:val="24"/>
                <w:szCs w:val="24"/>
              </w:rPr>
              <w:t xml:space="preserve"> November</w:t>
            </w:r>
            <w:r w:rsidR="00FC1025" w:rsidRPr="6A35CC8A">
              <w:rPr>
                <w:rFonts w:ascii="Aptos Narrow" w:hAnsi="Aptos Narrow"/>
                <w:sz w:val="24"/>
                <w:szCs w:val="24"/>
              </w:rPr>
              <w:t>.</w:t>
            </w:r>
            <w:r w:rsidR="134FACFC" w:rsidRPr="6A35CC8A">
              <w:rPr>
                <w:rFonts w:ascii="Aptos Narrow" w:hAnsi="Aptos Narrow"/>
                <w:sz w:val="24"/>
                <w:szCs w:val="24"/>
              </w:rPr>
              <w:t xml:space="preserve"> ACTION Claire to email papers and remind nearer the time.</w:t>
            </w:r>
          </w:p>
        </w:tc>
      </w:tr>
      <w:tr w:rsidR="00293E6E" w:rsidRPr="009E5B4F" w14:paraId="68617C80" w14:textId="77777777" w:rsidTr="6A35CC8A">
        <w:trPr>
          <w:trHeight w:val="987"/>
        </w:trPr>
        <w:tc>
          <w:tcPr>
            <w:tcW w:w="1657" w:type="dxa"/>
          </w:tcPr>
          <w:p w14:paraId="63771D08" w14:textId="59FEB9D5" w:rsidR="00293E6E" w:rsidRPr="00567756" w:rsidRDefault="00054B17" w:rsidP="00A06E5E">
            <w:pPr>
              <w:rPr>
                <w:rFonts w:ascii="Aptos Narrow" w:hAnsi="Aptos Narrow" w:cs="Arial"/>
                <w:b/>
                <w:bCs/>
                <w:sz w:val="24"/>
                <w:szCs w:val="24"/>
              </w:rPr>
            </w:pPr>
            <w:r>
              <w:rPr>
                <w:rFonts w:ascii="Aptos Narrow" w:hAnsi="Aptos Narrow" w:cs="Arial"/>
                <w:b/>
                <w:bCs/>
                <w:sz w:val="24"/>
                <w:szCs w:val="24"/>
              </w:rPr>
              <w:t>Updates &amp; individual actions</w:t>
            </w:r>
          </w:p>
          <w:p w14:paraId="6BA19751" w14:textId="77777777" w:rsidR="00293E6E" w:rsidRPr="00567756" w:rsidRDefault="00293E6E" w:rsidP="00A06E5E">
            <w:pPr>
              <w:jc w:val="center"/>
              <w:rPr>
                <w:rFonts w:ascii="Aptos Narrow" w:hAnsi="Aptos Narrow" w:cs="Arial"/>
                <w:b/>
                <w:bCs/>
                <w:sz w:val="24"/>
                <w:szCs w:val="24"/>
              </w:rPr>
            </w:pPr>
          </w:p>
          <w:p w14:paraId="4C2CEF60" w14:textId="77777777" w:rsidR="00293E6E" w:rsidRPr="00567756" w:rsidRDefault="00293E6E" w:rsidP="00293E6E">
            <w:pPr>
              <w:pStyle w:val="NormalWeb"/>
              <w:spacing w:before="0" w:beforeAutospacing="0" w:after="0" w:afterAutospacing="0"/>
              <w:ind w:left="360"/>
              <w:rPr>
                <w:rFonts w:ascii="Aptos Narrow" w:hAnsi="Aptos Narrow"/>
                <w:color w:val="000000" w:themeColor="text1"/>
              </w:rPr>
            </w:pPr>
          </w:p>
        </w:tc>
        <w:tc>
          <w:tcPr>
            <w:tcW w:w="8799" w:type="dxa"/>
          </w:tcPr>
          <w:p w14:paraId="72C9913A" w14:textId="31F9D75D" w:rsidR="00293E6E" w:rsidRPr="00567756" w:rsidRDefault="00293E6E" w:rsidP="6A35CC8A">
            <w:pPr>
              <w:pStyle w:val="NormalWeb"/>
              <w:spacing w:before="0" w:beforeAutospacing="0" w:after="0" w:afterAutospacing="0"/>
              <w:rPr>
                <w:rFonts w:ascii="Aptos Narrow" w:hAnsi="Aptos Narrow"/>
                <w:color w:val="000000" w:themeColor="text1"/>
              </w:rPr>
            </w:pPr>
            <w:r w:rsidRPr="6A35CC8A">
              <w:rPr>
                <w:rFonts w:ascii="Aptos Narrow" w:hAnsi="Aptos Narrow"/>
                <w:color w:val="000000" w:themeColor="text1"/>
              </w:rPr>
              <w:t xml:space="preserve">Gill: used the health hub and part of the research and engaged in more local activities. </w:t>
            </w:r>
            <w:r>
              <w:br/>
            </w:r>
            <w:proofErr w:type="spellStart"/>
            <w:r w:rsidRPr="6A35CC8A">
              <w:rPr>
                <w:rFonts w:ascii="Aptos Narrow" w:hAnsi="Aptos Narrow"/>
                <w:color w:val="000000" w:themeColor="text1"/>
              </w:rPr>
              <w:t>Rikto</w:t>
            </w:r>
            <w:proofErr w:type="spellEnd"/>
            <w:r w:rsidRPr="6A35CC8A">
              <w:rPr>
                <w:rFonts w:ascii="Aptos Narrow" w:hAnsi="Aptos Narrow"/>
                <w:color w:val="000000" w:themeColor="text1"/>
              </w:rPr>
              <w:t xml:space="preserve">: Stop </w:t>
            </w:r>
            <w:r w:rsidR="4096FF0C" w:rsidRPr="6A35CC8A">
              <w:rPr>
                <w:rFonts w:ascii="Aptos Narrow" w:hAnsi="Aptos Narrow"/>
                <w:color w:val="000000" w:themeColor="text1"/>
              </w:rPr>
              <w:t>Smoking Priority</w:t>
            </w:r>
            <w:r w:rsidRPr="6A35CC8A">
              <w:rPr>
                <w:rFonts w:ascii="Aptos Narrow" w:hAnsi="Aptos Narrow"/>
                <w:color w:val="000000" w:themeColor="text1"/>
              </w:rPr>
              <w:t xml:space="preserve"> focus on Whitehawk. </w:t>
            </w:r>
            <w:r>
              <w:br/>
            </w:r>
            <w:r w:rsidRPr="6A35CC8A">
              <w:rPr>
                <w:rFonts w:ascii="Aptos Narrow" w:hAnsi="Aptos Narrow"/>
                <w:color w:val="000000" w:themeColor="text1"/>
              </w:rPr>
              <w:t>Paul: Promotes Hawks 50+ group activities.</w:t>
            </w:r>
            <w:r>
              <w:br/>
            </w:r>
            <w:r w:rsidRPr="6A35CC8A">
              <w:rPr>
                <w:rFonts w:ascii="Aptos Narrow" w:hAnsi="Aptos Narrow"/>
                <w:color w:val="000000" w:themeColor="text1"/>
              </w:rPr>
              <w:t>Chris: Robert Lodge</w:t>
            </w:r>
            <w:r w:rsidR="00F6674D" w:rsidRPr="6A35CC8A">
              <w:rPr>
                <w:rFonts w:ascii="Aptos Narrow" w:hAnsi="Aptos Narrow"/>
                <w:color w:val="000000" w:themeColor="text1"/>
              </w:rPr>
              <w:t xml:space="preserve"> Community Space Group</w:t>
            </w:r>
            <w:r w:rsidRPr="6A35CC8A">
              <w:rPr>
                <w:rFonts w:ascii="Aptos Narrow" w:hAnsi="Aptos Narrow"/>
                <w:color w:val="000000" w:themeColor="text1"/>
              </w:rPr>
              <w:t>; every day something going on. PCN great partner</w:t>
            </w:r>
          </w:p>
          <w:p w14:paraId="34D1592E" w14:textId="32FE029D" w:rsidR="00293E6E" w:rsidRPr="00567756" w:rsidRDefault="00293E6E" w:rsidP="00293E6E">
            <w:pPr>
              <w:pStyle w:val="NormalWeb"/>
              <w:spacing w:before="0" w:beforeAutospacing="0" w:after="0" w:afterAutospacing="0"/>
              <w:rPr>
                <w:rFonts w:ascii="Aptos Narrow" w:hAnsi="Aptos Narrow"/>
                <w:color w:val="000000" w:themeColor="text1"/>
              </w:rPr>
            </w:pPr>
            <w:r w:rsidRPr="00567756">
              <w:rPr>
                <w:rFonts w:ascii="Aptos Narrow" w:hAnsi="Aptos Narrow"/>
                <w:color w:val="000000" w:themeColor="text1"/>
              </w:rPr>
              <w:t>Amanda: Can take issues to BHCC Health overview &amp; scrutiny</w:t>
            </w:r>
            <w:r w:rsidR="00F6674D">
              <w:rPr>
                <w:rFonts w:ascii="Aptos Narrow" w:hAnsi="Aptos Narrow"/>
                <w:color w:val="000000" w:themeColor="text1"/>
              </w:rPr>
              <w:t xml:space="preserve"> board</w:t>
            </w:r>
            <w:r w:rsidRPr="00567756">
              <w:rPr>
                <w:rFonts w:ascii="Aptos Narrow" w:hAnsi="Aptos Narrow"/>
                <w:color w:val="000000" w:themeColor="text1"/>
              </w:rPr>
              <w:t>.</w:t>
            </w:r>
            <w:r w:rsidRPr="00567756">
              <w:rPr>
                <w:rFonts w:ascii="Aptos Narrow" w:hAnsi="Aptos Narrow"/>
                <w:color w:val="000000" w:themeColor="text1"/>
              </w:rPr>
              <w:br/>
              <w:t xml:space="preserve">Audrey: Speak Out Advocacy, and drop-in groups at St George’s Church and Robert Lodge. </w:t>
            </w:r>
          </w:p>
          <w:p w14:paraId="37872AAB" w14:textId="386610FB" w:rsidR="009B0A23" w:rsidRPr="00567756" w:rsidRDefault="796798CE" w:rsidP="6A35CC8A">
            <w:pPr>
              <w:pStyle w:val="NormalWeb"/>
              <w:spacing w:before="0" w:beforeAutospacing="0" w:after="0" w:afterAutospacing="0"/>
              <w:rPr>
                <w:rFonts w:ascii="Aptos Narrow" w:hAnsi="Aptos Narrow"/>
                <w:color w:val="000000" w:themeColor="text1"/>
              </w:rPr>
            </w:pPr>
            <w:r w:rsidRPr="6A35CC8A">
              <w:rPr>
                <w:rFonts w:ascii="Aptos Narrow" w:hAnsi="Aptos Narrow"/>
                <w:color w:val="000000" w:themeColor="text1"/>
              </w:rPr>
              <w:t>Vandana:</w:t>
            </w:r>
            <w:r w:rsidR="00293E6E" w:rsidRPr="6A35CC8A">
              <w:rPr>
                <w:rFonts w:ascii="Aptos Narrow" w:hAnsi="Aptos Narrow"/>
                <w:color w:val="000000" w:themeColor="text1"/>
              </w:rPr>
              <w:t xml:space="preserve"> Satellite work in Moulsecoomb &amp; </w:t>
            </w:r>
            <w:proofErr w:type="spellStart"/>
            <w:r w:rsidR="00293E6E" w:rsidRPr="6A35CC8A">
              <w:rPr>
                <w:rFonts w:ascii="Aptos Narrow" w:hAnsi="Aptos Narrow"/>
                <w:color w:val="000000" w:themeColor="text1"/>
              </w:rPr>
              <w:t>Bevendean</w:t>
            </w:r>
            <w:proofErr w:type="spellEnd"/>
            <w:r w:rsidR="00293E6E" w:rsidRPr="6A35CC8A">
              <w:rPr>
                <w:rFonts w:ascii="Aptos Narrow" w:hAnsi="Aptos Narrow"/>
                <w:color w:val="000000" w:themeColor="text1"/>
              </w:rPr>
              <w:t xml:space="preserve"> and other </w:t>
            </w:r>
            <w:r w:rsidR="07043588" w:rsidRPr="6A35CC8A">
              <w:rPr>
                <w:rFonts w:ascii="Aptos Narrow" w:hAnsi="Aptos Narrow"/>
                <w:color w:val="000000" w:themeColor="text1"/>
              </w:rPr>
              <w:t>neighbourhoods</w:t>
            </w:r>
            <w:r w:rsidR="00721148" w:rsidRPr="6A35CC8A">
              <w:rPr>
                <w:rFonts w:ascii="Aptos Narrow" w:hAnsi="Aptos Narrow"/>
                <w:color w:val="000000" w:themeColor="text1"/>
              </w:rPr>
              <w:t>.</w:t>
            </w:r>
            <w:r w:rsidR="00293E6E" w:rsidRPr="6A35CC8A">
              <w:rPr>
                <w:rFonts w:ascii="Aptos Narrow" w:hAnsi="Aptos Narrow"/>
                <w:color w:val="000000" w:themeColor="text1"/>
              </w:rPr>
              <w:t xml:space="preserve"> </w:t>
            </w:r>
            <w:r w:rsidR="00721148" w:rsidRPr="6A35CC8A">
              <w:rPr>
                <w:rFonts w:ascii="Aptos Narrow" w:hAnsi="Aptos Narrow"/>
                <w:color w:val="000000" w:themeColor="text1"/>
              </w:rPr>
              <w:t>The Hypertension Outreach had impact and want to keep going</w:t>
            </w:r>
            <w:r w:rsidR="009B0A23" w:rsidRPr="6A35CC8A">
              <w:rPr>
                <w:rFonts w:ascii="Aptos Narrow" w:hAnsi="Aptos Narrow"/>
                <w:color w:val="000000" w:themeColor="text1"/>
              </w:rPr>
              <w:t xml:space="preserve"> on raising awareness. </w:t>
            </w:r>
            <w:r w:rsidR="00293E6E">
              <w:br/>
            </w:r>
            <w:r w:rsidR="00293E6E" w:rsidRPr="6A35CC8A">
              <w:rPr>
                <w:rFonts w:ascii="Aptos Narrow" w:hAnsi="Aptos Narrow"/>
                <w:color w:val="000000" w:themeColor="text1"/>
              </w:rPr>
              <w:t xml:space="preserve">Dervis: </w:t>
            </w:r>
            <w:r w:rsidR="009B0A23" w:rsidRPr="6A35CC8A">
              <w:rPr>
                <w:rFonts w:ascii="Aptos Narrow" w:hAnsi="Aptos Narrow"/>
                <w:color w:val="000000" w:themeColor="text1"/>
              </w:rPr>
              <w:t>Continue liaising with integrated teams on behalf of other pharmacies.</w:t>
            </w:r>
            <w:r w:rsidR="00293E6E" w:rsidRPr="6A35CC8A">
              <w:rPr>
                <w:rFonts w:ascii="Aptos Narrow" w:hAnsi="Aptos Narrow"/>
                <w:color w:val="000000" w:themeColor="text1"/>
              </w:rPr>
              <w:t xml:space="preserve"> </w:t>
            </w:r>
            <w:r w:rsidR="00293E6E">
              <w:br/>
            </w:r>
            <w:r w:rsidR="00293E6E" w:rsidRPr="6A35CC8A">
              <w:rPr>
                <w:rFonts w:ascii="Aptos Narrow" w:hAnsi="Aptos Narrow"/>
                <w:color w:val="000000" w:themeColor="text1"/>
              </w:rPr>
              <w:t>Anke: M</w:t>
            </w:r>
            <w:r w:rsidR="009B0A23" w:rsidRPr="6A35CC8A">
              <w:rPr>
                <w:rFonts w:ascii="Aptos Narrow" w:hAnsi="Aptos Narrow"/>
                <w:color w:val="000000" w:themeColor="text1"/>
              </w:rPr>
              <w:t xml:space="preserve">oulsecoomb &amp; </w:t>
            </w:r>
            <w:proofErr w:type="spellStart"/>
            <w:r w:rsidR="009B0A23" w:rsidRPr="6A35CC8A">
              <w:rPr>
                <w:rFonts w:ascii="Aptos Narrow" w:hAnsi="Aptos Narrow"/>
                <w:color w:val="000000" w:themeColor="text1"/>
              </w:rPr>
              <w:t>Bevendean</w:t>
            </w:r>
            <w:proofErr w:type="spellEnd"/>
            <w:r w:rsidR="00293E6E" w:rsidRPr="6A35CC8A">
              <w:rPr>
                <w:rFonts w:ascii="Aptos Narrow" w:hAnsi="Aptos Narrow"/>
                <w:color w:val="000000" w:themeColor="text1"/>
              </w:rPr>
              <w:t xml:space="preserve"> Health Event 18</w:t>
            </w:r>
            <w:r w:rsidR="00293E6E" w:rsidRPr="6A35CC8A">
              <w:rPr>
                <w:rFonts w:ascii="Aptos Narrow" w:hAnsi="Aptos Narrow"/>
                <w:color w:val="000000" w:themeColor="text1"/>
                <w:vertAlign w:val="superscript"/>
              </w:rPr>
              <w:t>th</w:t>
            </w:r>
            <w:r w:rsidR="00293E6E" w:rsidRPr="6A35CC8A">
              <w:rPr>
                <w:rFonts w:ascii="Aptos Narrow" w:hAnsi="Aptos Narrow"/>
                <w:color w:val="000000" w:themeColor="text1"/>
              </w:rPr>
              <w:t xml:space="preserve"> October at Moulsecoomb Hall</w:t>
            </w:r>
            <w:r w:rsidR="009B0A23" w:rsidRPr="6A35CC8A">
              <w:rPr>
                <w:rFonts w:ascii="Aptos Narrow" w:hAnsi="Aptos Narrow"/>
                <w:color w:val="000000" w:themeColor="text1"/>
              </w:rPr>
              <w:t>.</w:t>
            </w:r>
            <w:r w:rsidR="00293E6E">
              <w:br/>
            </w:r>
            <w:r w:rsidR="00293E6E" w:rsidRPr="6A35CC8A">
              <w:rPr>
                <w:rFonts w:ascii="Aptos Narrow" w:hAnsi="Aptos Narrow"/>
                <w:color w:val="000000" w:themeColor="text1"/>
              </w:rPr>
              <w:t xml:space="preserve">Steve: Carers Centre leaflets; collaboration with BHCC &amp; Alzheimer’s Society, Crossroads Care. </w:t>
            </w:r>
          </w:p>
          <w:p w14:paraId="1E784F03" w14:textId="77777777" w:rsidR="006F1318" w:rsidRPr="00567756" w:rsidRDefault="00293E6E" w:rsidP="00293E6E">
            <w:pPr>
              <w:pStyle w:val="NormalWeb"/>
              <w:spacing w:before="0" w:beforeAutospacing="0" w:after="0" w:afterAutospacing="0"/>
              <w:rPr>
                <w:rFonts w:ascii="Aptos Narrow" w:hAnsi="Aptos Narrow"/>
                <w:color w:val="000000" w:themeColor="text1"/>
              </w:rPr>
            </w:pPr>
            <w:r w:rsidRPr="00567756">
              <w:rPr>
                <w:rFonts w:ascii="Aptos Narrow" w:hAnsi="Aptos Narrow"/>
                <w:color w:val="000000" w:themeColor="text1"/>
              </w:rPr>
              <w:t>Susannah</w:t>
            </w:r>
            <w:r w:rsidR="009B0A23" w:rsidRPr="00567756">
              <w:rPr>
                <w:rFonts w:ascii="Aptos Narrow" w:hAnsi="Aptos Narrow"/>
                <w:color w:val="000000" w:themeColor="text1"/>
              </w:rPr>
              <w:t xml:space="preserve">: University will scope podiatry &amp; digital offers. </w:t>
            </w:r>
            <w:r w:rsidRPr="00567756">
              <w:rPr>
                <w:rFonts w:ascii="Aptos Narrow" w:hAnsi="Aptos Narrow"/>
                <w:color w:val="000000" w:themeColor="text1"/>
              </w:rPr>
              <w:br/>
              <w:t xml:space="preserve">Mo: </w:t>
            </w:r>
            <w:r w:rsidR="009B0A23" w:rsidRPr="00567756">
              <w:rPr>
                <w:rFonts w:ascii="Aptos Narrow" w:hAnsi="Aptos Narrow"/>
                <w:color w:val="000000" w:themeColor="text1"/>
              </w:rPr>
              <w:t xml:space="preserve">Can help linking business offers in. </w:t>
            </w:r>
            <w:r w:rsidRPr="00567756">
              <w:rPr>
                <w:rFonts w:ascii="Aptos Narrow" w:hAnsi="Aptos Narrow"/>
                <w:color w:val="000000" w:themeColor="text1"/>
              </w:rPr>
              <w:t xml:space="preserve"> </w:t>
            </w:r>
            <w:r w:rsidRPr="00567756">
              <w:rPr>
                <w:rFonts w:ascii="Aptos Narrow" w:hAnsi="Aptos Narrow"/>
                <w:color w:val="000000" w:themeColor="text1"/>
              </w:rPr>
              <w:br/>
              <w:t>Ceza: Lavender house health hub 9</w:t>
            </w:r>
            <w:r w:rsidRPr="00567756">
              <w:rPr>
                <w:rFonts w:ascii="Aptos Narrow" w:hAnsi="Aptos Narrow"/>
                <w:color w:val="000000" w:themeColor="text1"/>
                <w:vertAlign w:val="superscript"/>
              </w:rPr>
              <w:t>th</w:t>
            </w:r>
            <w:r w:rsidRPr="00567756">
              <w:rPr>
                <w:rFonts w:ascii="Aptos Narrow" w:hAnsi="Aptos Narrow"/>
                <w:color w:val="000000" w:themeColor="text1"/>
              </w:rPr>
              <w:t xml:space="preserve"> October starting every two weeks. Senior housing scheme but targeting people in area. </w:t>
            </w:r>
            <w:r w:rsidRPr="00567756">
              <w:rPr>
                <w:rFonts w:ascii="Aptos Narrow" w:hAnsi="Aptos Narrow"/>
                <w:color w:val="000000" w:themeColor="text1"/>
              </w:rPr>
              <w:br/>
              <w:t xml:space="preserve">Daniel Weiner: physical activity for children &amp; young people.  </w:t>
            </w:r>
          </w:p>
          <w:p w14:paraId="63B2DC3A" w14:textId="362DD6AA" w:rsidR="009B0A23" w:rsidRPr="00567756" w:rsidRDefault="006F1318" w:rsidP="6A35CC8A">
            <w:pPr>
              <w:pStyle w:val="NormalWeb"/>
              <w:spacing w:before="0" w:beforeAutospacing="0" w:after="0" w:afterAutospacing="0"/>
              <w:rPr>
                <w:rFonts w:ascii="Aptos Narrow" w:hAnsi="Aptos Narrow"/>
                <w:color w:val="000000" w:themeColor="text1"/>
              </w:rPr>
            </w:pPr>
            <w:r w:rsidRPr="6A35CC8A">
              <w:rPr>
                <w:rFonts w:ascii="Aptos Narrow" w:hAnsi="Aptos Narrow"/>
                <w:color w:val="000000" w:themeColor="text1"/>
              </w:rPr>
              <w:t xml:space="preserve">Ben: Bristol Estate </w:t>
            </w:r>
            <w:r w:rsidR="00FC1025" w:rsidRPr="6A35CC8A">
              <w:rPr>
                <w:rFonts w:ascii="Aptos Narrow" w:hAnsi="Aptos Narrow"/>
                <w:color w:val="000000" w:themeColor="text1"/>
              </w:rPr>
              <w:t>is exploring using green spaces for wellbeing and would like smoking cessation offer.</w:t>
            </w:r>
            <w:r>
              <w:br/>
            </w:r>
            <w:r w:rsidR="00293E6E" w:rsidRPr="6A35CC8A">
              <w:rPr>
                <w:rFonts w:ascii="Aptos Narrow" w:hAnsi="Aptos Narrow"/>
                <w:color w:val="000000" w:themeColor="text1"/>
              </w:rPr>
              <w:t>Geoff</w:t>
            </w:r>
            <w:r w:rsidR="009B0A23" w:rsidRPr="6A35CC8A">
              <w:rPr>
                <w:rFonts w:ascii="Aptos Narrow" w:hAnsi="Aptos Narrow"/>
                <w:color w:val="000000" w:themeColor="text1"/>
              </w:rPr>
              <w:t xml:space="preserve">: </w:t>
            </w:r>
            <w:r w:rsidR="00293E6E" w:rsidRPr="6A35CC8A">
              <w:rPr>
                <w:rFonts w:ascii="Aptos Narrow" w:hAnsi="Aptos Narrow"/>
                <w:color w:val="000000" w:themeColor="text1"/>
              </w:rPr>
              <w:t>Breast Cancer awareness month</w:t>
            </w:r>
            <w:r w:rsidR="009B0A23" w:rsidRPr="6A35CC8A">
              <w:rPr>
                <w:rFonts w:ascii="Aptos Narrow" w:hAnsi="Aptos Narrow"/>
                <w:color w:val="000000" w:themeColor="text1"/>
              </w:rPr>
              <w:t xml:space="preserve"> coming up and </w:t>
            </w:r>
            <w:proofErr w:type="spellStart"/>
            <w:r w:rsidR="00293E6E" w:rsidRPr="6A35CC8A">
              <w:rPr>
                <w:rFonts w:ascii="Aptos Narrow" w:hAnsi="Aptos Narrow"/>
                <w:color w:val="000000" w:themeColor="text1"/>
              </w:rPr>
              <w:t>Movember</w:t>
            </w:r>
            <w:proofErr w:type="spellEnd"/>
            <w:r w:rsidR="00293E6E" w:rsidRPr="6A35CC8A">
              <w:rPr>
                <w:rFonts w:ascii="Aptos Narrow" w:hAnsi="Aptos Narrow"/>
                <w:color w:val="000000" w:themeColor="text1"/>
              </w:rPr>
              <w:t xml:space="preserve"> prostate cancer.</w:t>
            </w:r>
            <w:r>
              <w:br/>
            </w:r>
            <w:r w:rsidR="00293E6E" w:rsidRPr="6A35CC8A">
              <w:rPr>
                <w:rFonts w:ascii="Aptos Narrow" w:hAnsi="Aptos Narrow"/>
                <w:color w:val="000000" w:themeColor="text1"/>
              </w:rPr>
              <w:t>Brook</w:t>
            </w:r>
            <w:r w:rsidR="1766ED6B" w:rsidRPr="6A35CC8A">
              <w:rPr>
                <w:rFonts w:ascii="Aptos Narrow" w:hAnsi="Aptos Narrow"/>
                <w:color w:val="000000" w:themeColor="text1"/>
              </w:rPr>
              <w:t>e</w:t>
            </w:r>
            <w:r w:rsidR="00293E6E" w:rsidRPr="6A35CC8A">
              <w:rPr>
                <w:rFonts w:ascii="Aptos Narrow" w:hAnsi="Aptos Narrow"/>
                <w:color w:val="000000" w:themeColor="text1"/>
              </w:rPr>
              <w:t xml:space="preserve">: </w:t>
            </w:r>
            <w:r w:rsidR="009B0A23" w:rsidRPr="6A35CC8A">
              <w:rPr>
                <w:rFonts w:ascii="Aptos Narrow" w:hAnsi="Aptos Narrow"/>
                <w:color w:val="000000" w:themeColor="text1"/>
              </w:rPr>
              <w:t>UOK partnership for wellbeing services relaunches 1</w:t>
            </w:r>
            <w:r w:rsidR="009B0A23" w:rsidRPr="6A35CC8A">
              <w:rPr>
                <w:rFonts w:ascii="Aptos Narrow" w:hAnsi="Aptos Narrow"/>
                <w:color w:val="000000" w:themeColor="text1"/>
                <w:vertAlign w:val="superscript"/>
              </w:rPr>
              <w:t>st</w:t>
            </w:r>
            <w:r w:rsidR="009B0A23" w:rsidRPr="6A35CC8A">
              <w:rPr>
                <w:rFonts w:ascii="Aptos Narrow" w:hAnsi="Aptos Narrow"/>
                <w:color w:val="000000" w:themeColor="text1"/>
              </w:rPr>
              <w:t xml:space="preserve"> October with new partners. </w:t>
            </w:r>
            <w:r w:rsidR="00293E6E" w:rsidRPr="6A35CC8A">
              <w:rPr>
                <w:rFonts w:ascii="Aptos Narrow" w:hAnsi="Aptos Narrow"/>
                <w:color w:val="000000" w:themeColor="text1"/>
              </w:rPr>
              <w:t xml:space="preserve"> </w:t>
            </w:r>
            <w:r w:rsidR="009B0A23" w:rsidRPr="6A35CC8A">
              <w:rPr>
                <w:rFonts w:ascii="Aptos Narrow" w:hAnsi="Aptos Narrow"/>
                <w:color w:val="000000" w:themeColor="text1"/>
              </w:rPr>
              <w:t>Will explore offers in East with TDC.</w:t>
            </w:r>
          </w:p>
          <w:p w14:paraId="690C3B11" w14:textId="504D8A75" w:rsidR="00BB12B0" w:rsidRPr="00567756" w:rsidRDefault="00293E6E" w:rsidP="00293E6E">
            <w:pPr>
              <w:pStyle w:val="NormalWeb"/>
              <w:spacing w:before="0" w:beforeAutospacing="0" w:after="0" w:afterAutospacing="0"/>
              <w:rPr>
                <w:rFonts w:ascii="Aptos Narrow" w:hAnsi="Aptos Narrow"/>
                <w:color w:val="000000" w:themeColor="text1"/>
              </w:rPr>
            </w:pPr>
            <w:r w:rsidRPr="00567756">
              <w:rPr>
                <w:rFonts w:ascii="Aptos Narrow" w:hAnsi="Aptos Narrow"/>
                <w:color w:val="000000" w:themeColor="text1"/>
              </w:rPr>
              <w:t>Maureen: learned a lot thank you.</w:t>
            </w:r>
            <w:r w:rsidRPr="00567756">
              <w:rPr>
                <w:rFonts w:ascii="Aptos Narrow" w:hAnsi="Aptos Narrow"/>
                <w:color w:val="000000" w:themeColor="text1"/>
              </w:rPr>
              <w:br/>
              <w:t xml:space="preserve">Ricky: </w:t>
            </w:r>
            <w:r w:rsidR="009B0A23" w:rsidRPr="00567756">
              <w:rPr>
                <w:rFonts w:ascii="Aptos Narrow" w:hAnsi="Aptos Narrow"/>
                <w:color w:val="000000" w:themeColor="text1"/>
              </w:rPr>
              <w:t xml:space="preserve"> </w:t>
            </w:r>
            <w:proofErr w:type="spellStart"/>
            <w:r w:rsidR="009B0A23" w:rsidRPr="00567756">
              <w:rPr>
                <w:rFonts w:ascii="Aptos Narrow" w:hAnsi="Aptos Narrow"/>
                <w:color w:val="000000" w:themeColor="text1"/>
              </w:rPr>
              <w:t>Possability</w:t>
            </w:r>
            <w:proofErr w:type="spellEnd"/>
            <w:r w:rsidR="009B0A23" w:rsidRPr="00567756">
              <w:rPr>
                <w:rFonts w:ascii="Aptos Narrow" w:hAnsi="Aptos Narrow"/>
                <w:color w:val="000000" w:themeColor="text1"/>
              </w:rPr>
              <w:t xml:space="preserve"> People equipment </w:t>
            </w:r>
            <w:proofErr w:type="gramStart"/>
            <w:r w:rsidR="009B0A23" w:rsidRPr="00567756">
              <w:rPr>
                <w:rFonts w:ascii="Aptos Narrow" w:hAnsi="Aptos Narrow"/>
                <w:color w:val="000000" w:themeColor="text1"/>
              </w:rPr>
              <w:t>hire</w:t>
            </w:r>
            <w:proofErr w:type="gramEnd"/>
            <w:r w:rsidR="009B0A23" w:rsidRPr="00567756">
              <w:rPr>
                <w:rFonts w:ascii="Aptos Narrow" w:hAnsi="Aptos Narrow"/>
                <w:color w:val="000000" w:themeColor="text1"/>
              </w:rPr>
              <w:t xml:space="preserve"> and lived experience team. Research on a</w:t>
            </w:r>
            <w:r w:rsidRPr="00567756">
              <w:rPr>
                <w:rFonts w:ascii="Aptos Narrow" w:hAnsi="Aptos Narrow"/>
                <w:color w:val="000000" w:themeColor="text1"/>
              </w:rPr>
              <w:t xml:space="preserve">ccessing mental health services and feeding back strategically. </w:t>
            </w:r>
            <w:r w:rsidRPr="00567756">
              <w:rPr>
                <w:rFonts w:ascii="Aptos Narrow" w:hAnsi="Aptos Narrow"/>
                <w:color w:val="000000" w:themeColor="text1"/>
              </w:rPr>
              <w:br/>
              <w:t>Tammy: Movement classes in Whitehawk</w:t>
            </w:r>
            <w:r w:rsidR="00BB12B0" w:rsidRPr="00567756">
              <w:rPr>
                <w:rFonts w:ascii="Aptos Narrow" w:hAnsi="Aptos Narrow"/>
                <w:color w:val="000000" w:themeColor="text1"/>
              </w:rPr>
              <w:t xml:space="preserve">, e.g. </w:t>
            </w:r>
            <w:r w:rsidRPr="00567756">
              <w:rPr>
                <w:rFonts w:ascii="Aptos Narrow" w:hAnsi="Aptos Narrow"/>
                <w:color w:val="000000" w:themeColor="text1"/>
              </w:rPr>
              <w:t xml:space="preserve"> Pilates </w:t>
            </w:r>
            <w:r w:rsidR="00BB12B0" w:rsidRPr="00567756">
              <w:rPr>
                <w:rFonts w:ascii="Aptos Narrow" w:hAnsi="Aptos Narrow"/>
                <w:color w:val="000000" w:themeColor="text1"/>
              </w:rPr>
              <w:t xml:space="preserve">at </w:t>
            </w:r>
            <w:r w:rsidRPr="00567756">
              <w:rPr>
                <w:rFonts w:ascii="Aptos Narrow" w:hAnsi="Aptos Narrow"/>
                <w:color w:val="000000" w:themeColor="text1"/>
              </w:rPr>
              <w:t>Crew Club</w:t>
            </w:r>
            <w:r w:rsidR="00BB12B0" w:rsidRPr="00567756">
              <w:rPr>
                <w:rFonts w:ascii="Aptos Narrow" w:hAnsi="Aptos Narrow"/>
                <w:color w:val="000000" w:themeColor="text1"/>
              </w:rPr>
              <w:t xml:space="preserve"> &amp; </w:t>
            </w:r>
            <w:proofErr w:type="gramStart"/>
            <w:r w:rsidR="00BB12B0" w:rsidRPr="00567756">
              <w:rPr>
                <w:rFonts w:ascii="Aptos Narrow" w:hAnsi="Aptos Narrow"/>
                <w:color w:val="000000" w:themeColor="text1"/>
              </w:rPr>
              <w:t>Qigong</w:t>
            </w:r>
            <w:r w:rsidRPr="00567756">
              <w:rPr>
                <w:rFonts w:ascii="Aptos Narrow" w:hAnsi="Aptos Narrow"/>
                <w:color w:val="000000" w:themeColor="text1"/>
              </w:rPr>
              <w:t xml:space="preserve"> ;</w:t>
            </w:r>
            <w:proofErr w:type="gramEnd"/>
            <w:r w:rsidRPr="00567756">
              <w:rPr>
                <w:rFonts w:ascii="Aptos Narrow" w:hAnsi="Aptos Narrow"/>
                <w:color w:val="000000" w:themeColor="text1"/>
              </w:rPr>
              <w:t xml:space="preserve"> will get flyers</w:t>
            </w:r>
            <w:r w:rsidR="005E78BE">
              <w:rPr>
                <w:rFonts w:ascii="Aptos Narrow" w:hAnsi="Aptos Narrow"/>
                <w:color w:val="000000" w:themeColor="text1"/>
              </w:rPr>
              <w:t xml:space="preserve"> to share</w:t>
            </w:r>
            <w:r w:rsidRPr="00567756">
              <w:rPr>
                <w:rFonts w:ascii="Aptos Narrow" w:hAnsi="Aptos Narrow"/>
                <w:color w:val="000000" w:themeColor="text1"/>
              </w:rPr>
              <w:br/>
              <w:t xml:space="preserve">Alana: Mindful group at Manor Gym, but </w:t>
            </w:r>
            <w:r w:rsidR="00BB12B0" w:rsidRPr="00567756">
              <w:rPr>
                <w:rFonts w:ascii="Aptos Narrow" w:hAnsi="Aptos Narrow"/>
                <w:color w:val="000000" w:themeColor="text1"/>
              </w:rPr>
              <w:t>currently full.</w:t>
            </w:r>
          </w:p>
          <w:p w14:paraId="7F1CFFD4" w14:textId="0228A02A" w:rsidR="00BB12B0" w:rsidRPr="00567756" w:rsidRDefault="00293E6E" w:rsidP="00BB12B0">
            <w:pPr>
              <w:pStyle w:val="NormalWeb"/>
              <w:spacing w:before="0" w:beforeAutospacing="0" w:after="0" w:afterAutospacing="0"/>
              <w:rPr>
                <w:rFonts w:ascii="Aptos Narrow" w:hAnsi="Aptos Narrow"/>
                <w:color w:val="000000" w:themeColor="text1"/>
              </w:rPr>
            </w:pPr>
            <w:r w:rsidRPr="00567756">
              <w:rPr>
                <w:rFonts w:ascii="Aptos Narrow" w:hAnsi="Aptos Narrow"/>
                <w:color w:val="000000" w:themeColor="text1"/>
              </w:rPr>
              <w:t>Anita: ESOL group – fortnightly at Robert Lodge – mostly fun and games</w:t>
            </w:r>
            <w:r w:rsidR="00691D89">
              <w:rPr>
                <w:rFonts w:ascii="Aptos Narrow" w:hAnsi="Aptos Narrow"/>
                <w:color w:val="000000" w:themeColor="text1"/>
              </w:rPr>
              <w:t xml:space="preserve"> for learning English as a second language</w:t>
            </w:r>
            <w:r w:rsidRPr="00567756">
              <w:rPr>
                <w:rFonts w:ascii="Aptos Narrow" w:hAnsi="Aptos Narrow"/>
                <w:color w:val="000000" w:themeColor="text1"/>
              </w:rPr>
              <w:t xml:space="preserve">. </w:t>
            </w:r>
          </w:p>
          <w:p w14:paraId="591B72AE" w14:textId="75B579F2" w:rsidR="00293E6E" w:rsidRPr="00567756" w:rsidRDefault="007763B9" w:rsidP="00BB12B0">
            <w:pPr>
              <w:pStyle w:val="NormalWeb"/>
              <w:spacing w:before="0" w:beforeAutospacing="0" w:after="0" w:afterAutospacing="0"/>
              <w:rPr>
                <w:rFonts w:ascii="Aptos Narrow" w:eastAsiaTheme="minorHAnsi" w:hAnsi="Aptos Narrow" w:cstheme="minorBidi"/>
                <w:lang w:eastAsia="en-US"/>
              </w:rPr>
            </w:pPr>
            <w:r w:rsidRPr="00567756">
              <w:rPr>
                <w:rFonts w:ascii="Aptos Narrow" w:hAnsi="Aptos Narrow"/>
                <w:color w:val="000000" w:themeColor="text1"/>
              </w:rPr>
              <w:t>Claire</w:t>
            </w:r>
            <w:r w:rsidR="00293E6E" w:rsidRPr="00567756">
              <w:rPr>
                <w:rFonts w:ascii="Aptos Narrow" w:hAnsi="Aptos Narrow"/>
                <w:color w:val="000000" w:themeColor="text1"/>
              </w:rPr>
              <w:t>: Healthy Neighbourhood Funding now open in neighbourhoods – contact TDC and we find the right worker/area to support</w:t>
            </w:r>
            <w:r w:rsidR="00BB12B0" w:rsidRPr="00567756">
              <w:rPr>
                <w:rFonts w:ascii="Aptos Narrow" w:hAnsi="Aptos Narrow"/>
                <w:color w:val="000000" w:themeColor="text1"/>
              </w:rPr>
              <w:t xml:space="preserve"> or you can look on website </w:t>
            </w:r>
            <w:r w:rsidR="009E6F87" w:rsidRPr="00567756">
              <w:rPr>
                <w:rFonts w:ascii="Aptos Narrow" w:eastAsiaTheme="minorHAnsi" w:hAnsi="Aptos Narrow" w:cstheme="minorBidi"/>
                <w:lang w:eastAsia="en-US"/>
              </w:rPr>
              <w:t xml:space="preserve"> </w:t>
            </w:r>
            <w:hyperlink r:id="rId27" w:history="1">
              <w:r w:rsidR="009E6F87" w:rsidRPr="00567756">
                <w:rPr>
                  <w:rFonts w:ascii="Aptos Narrow" w:eastAsiaTheme="minorHAnsi" w:hAnsi="Aptos Narrow" w:cstheme="minorBidi"/>
                  <w:color w:val="0000FF"/>
                  <w:u w:val="single"/>
                  <w:lang w:eastAsia="en-US"/>
                </w:rPr>
                <w:t>Healthy Neighbourhood Fund - TDC</w:t>
              </w:r>
            </w:hyperlink>
          </w:p>
          <w:p w14:paraId="1DD9928C" w14:textId="585DC101" w:rsidR="00293E6E" w:rsidRPr="00567756" w:rsidRDefault="00293E6E" w:rsidP="007763B9">
            <w:pPr>
              <w:pStyle w:val="NormalWeb"/>
              <w:spacing w:before="0" w:beforeAutospacing="0" w:after="0" w:afterAutospacing="0"/>
              <w:rPr>
                <w:rFonts w:ascii="Aptos Narrow" w:hAnsi="Aptos Narrow"/>
                <w:color w:val="000000" w:themeColor="text1"/>
              </w:rPr>
            </w:pPr>
            <w:r w:rsidRPr="00567756">
              <w:rPr>
                <w:rFonts w:ascii="Aptos Narrow" w:hAnsi="Aptos Narrow"/>
                <w:color w:val="000000" w:themeColor="text1"/>
              </w:rPr>
              <w:t xml:space="preserve">Anke to </w:t>
            </w:r>
            <w:proofErr w:type="gramStart"/>
            <w:r w:rsidRPr="00567756">
              <w:rPr>
                <w:rFonts w:ascii="Aptos Narrow" w:hAnsi="Aptos Narrow"/>
                <w:color w:val="000000" w:themeColor="text1"/>
              </w:rPr>
              <w:t>look into</w:t>
            </w:r>
            <w:proofErr w:type="gramEnd"/>
            <w:r w:rsidRPr="00567756">
              <w:rPr>
                <w:rFonts w:ascii="Aptos Narrow" w:hAnsi="Aptos Narrow"/>
                <w:color w:val="000000" w:themeColor="text1"/>
              </w:rPr>
              <w:t xml:space="preserve"> </w:t>
            </w:r>
            <w:proofErr w:type="gramStart"/>
            <w:r w:rsidRPr="00567756">
              <w:rPr>
                <w:rFonts w:ascii="Aptos Narrow" w:hAnsi="Aptos Narrow"/>
                <w:color w:val="000000" w:themeColor="text1"/>
              </w:rPr>
              <w:t>what  Defibrillators</w:t>
            </w:r>
            <w:proofErr w:type="gramEnd"/>
            <w:r w:rsidRPr="00567756">
              <w:rPr>
                <w:rFonts w:ascii="Aptos Narrow" w:hAnsi="Aptos Narrow"/>
                <w:color w:val="000000" w:themeColor="text1"/>
              </w:rPr>
              <w:t xml:space="preserve"> in area </w:t>
            </w:r>
            <w:hyperlink r:id="rId28" w:history="1">
              <w:proofErr w:type="spellStart"/>
              <w:r w:rsidR="00567756" w:rsidRPr="00567756">
                <w:rPr>
                  <w:rFonts w:ascii="Aptos Narrow" w:eastAsiaTheme="minorHAnsi" w:hAnsi="Aptos Narrow" w:cstheme="minorBidi"/>
                  <w:color w:val="0000FF"/>
                  <w:u w:val="single"/>
                  <w:lang w:eastAsia="en-US"/>
                </w:rPr>
                <w:t>DefibFinder</w:t>
              </w:r>
              <w:proofErr w:type="spellEnd"/>
              <w:r w:rsidR="00567756" w:rsidRPr="00567756">
                <w:rPr>
                  <w:rFonts w:ascii="Aptos Narrow" w:eastAsiaTheme="minorHAnsi" w:hAnsi="Aptos Narrow" w:cstheme="minorBidi"/>
                  <w:color w:val="0000FF"/>
                  <w:u w:val="single"/>
                  <w:lang w:eastAsia="en-US"/>
                </w:rPr>
                <w:t xml:space="preserve"> - find the defibrillators nearest you.</w:t>
              </w:r>
            </w:hyperlink>
            <w:r w:rsidR="00567756" w:rsidRPr="00567756">
              <w:rPr>
                <w:rFonts w:ascii="Aptos Narrow" w:eastAsiaTheme="minorHAnsi" w:hAnsi="Aptos Narrow" w:cstheme="minorBidi"/>
                <w:lang w:eastAsia="en-US"/>
              </w:rPr>
              <w:t xml:space="preserve"> </w:t>
            </w:r>
            <w:r w:rsidRPr="00567756">
              <w:rPr>
                <w:rFonts w:ascii="Aptos Narrow" w:hAnsi="Aptos Narrow"/>
                <w:color w:val="000000" w:themeColor="text1"/>
              </w:rPr>
              <w:t>and what funding available</w:t>
            </w:r>
            <w:r w:rsidR="00567756" w:rsidRPr="00567756">
              <w:rPr>
                <w:rFonts w:ascii="Aptos Narrow" w:hAnsi="Aptos Narrow"/>
                <w:color w:val="000000" w:themeColor="text1"/>
              </w:rPr>
              <w:t xml:space="preserve"> for </w:t>
            </w:r>
            <w:r w:rsidRPr="00567756">
              <w:rPr>
                <w:rFonts w:ascii="Aptos Narrow" w:hAnsi="Aptos Narrow"/>
                <w:color w:val="000000" w:themeColor="text1"/>
              </w:rPr>
              <w:t>Robert Lodge</w:t>
            </w:r>
            <w:r w:rsidR="00567756" w:rsidRPr="00567756">
              <w:rPr>
                <w:rFonts w:ascii="Aptos Narrow" w:hAnsi="Aptos Narrow"/>
                <w:color w:val="000000" w:themeColor="text1"/>
              </w:rPr>
              <w:t>.</w:t>
            </w:r>
          </w:p>
          <w:p w14:paraId="687840F9" w14:textId="0444C5A5" w:rsidR="00293E6E" w:rsidRPr="00567756" w:rsidRDefault="00293E6E" w:rsidP="00224D81">
            <w:pPr>
              <w:pStyle w:val="NormalWeb"/>
              <w:spacing w:before="0" w:beforeAutospacing="0" w:after="0" w:afterAutospacing="0"/>
              <w:rPr>
                <w:rFonts w:ascii="Aptos Narrow" w:hAnsi="Aptos Narrow"/>
              </w:rPr>
            </w:pPr>
            <w:r w:rsidRPr="00567756">
              <w:rPr>
                <w:rFonts w:ascii="Aptos Narrow" w:hAnsi="Aptos Narrow"/>
                <w:color w:val="000000" w:themeColor="text1"/>
              </w:rPr>
              <w:lastRenderedPageBreak/>
              <w:t xml:space="preserve"> </w:t>
            </w:r>
          </w:p>
        </w:tc>
      </w:tr>
      <w:tr w:rsidR="00567756" w:rsidRPr="00EE7AB5" w14:paraId="0317EC19" w14:textId="77777777" w:rsidTr="6A35CC8A">
        <w:trPr>
          <w:trHeight w:val="847"/>
        </w:trPr>
        <w:tc>
          <w:tcPr>
            <w:tcW w:w="1657" w:type="dxa"/>
          </w:tcPr>
          <w:p w14:paraId="3DC916BF" w14:textId="5BB20965" w:rsidR="00567756" w:rsidRPr="00567756" w:rsidRDefault="00567756" w:rsidP="00A06E5E">
            <w:pPr>
              <w:rPr>
                <w:rFonts w:ascii="Aptos Narrow" w:hAnsi="Aptos Narrow"/>
                <w:b/>
                <w:bCs/>
                <w:sz w:val="24"/>
                <w:szCs w:val="24"/>
              </w:rPr>
            </w:pPr>
            <w:r w:rsidRPr="00567756">
              <w:rPr>
                <w:rFonts w:ascii="Aptos Narrow" w:hAnsi="Aptos Narrow" w:cs="Arial"/>
                <w:b/>
                <w:bCs/>
                <w:sz w:val="24"/>
                <w:szCs w:val="24"/>
              </w:rPr>
              <w:lastRenderedPageBreak/>
              <w:t>Date of next forum</w:t>
            </w:r>
          </w:p>
        </w:tc>
        <w:tc>
          <w:tcPr>
            <w:tcW w:w="8799" w:type="dxa"/>
          </w:tcPr>
          <w:p w14:paraId="3D87B977" w14:textId="1D598029" w:rsidR="00567756" w:rsidRPr="00567756" w:rsidRDefault="00BE6BAD" w:rsidP="00A06E5E">
            <w:pPr>
              <w:rPr>
                <w:rFonts w:ascii="Aptos Narrow" w:hAnsi="Aptos Narrow"/>
                <w:b/>
                <w:bCs/>
                <w:sz w:val="24"/>
                <w:szCs w:val="24"/>
              </w:rPr>
            </w:pPr>
            <w:r>
              <w:rPr>
                <w:rFonts w:ascii="Aptos Narrow" w:hAnsi="Aptos Narrow"/>
                <w:b/>
                <w:bCs/>
                <w:sz w:val="24"/>
                <w:szCs w:val="24"/>
              </w:rPr>
              <w:t>9</w:t>
            </w:r>
            <w:r w:rsidRPr="00BE6BAD">
              <w:rPr>
                <w:rFonts w:ascii="Aptos Narrow" w:hAnsi="Aptos Narrow"/>
                <w:b/>
                <w:bCs/>
                <w:sz w:val="24"/>
                <w:szCs w:val="24"/>
                <w:vertAlign w:val="superscript"/>
              </w:rPr>
              <w:t>th</w:t>
            </w:r>
            <w:r>
              <w:rPr>
                <w:rFonts w:ascii="Aptos Narrow" w:hAnsi="Aptos Narrow"/>
                <w:b/>
                <w:bCs/>
                <w:sz w:val="24"/>
                <w:szCs w:val="24"/>
              </w:rPr>
              <w:t xml:space="preserve"> </w:t>
            </w:r>
            <w:r w:rsidR="00567756" w:rsidRPr="00567756">
              <w:rPr>
                <w:rFonts w:ascii="Aptos Narrow" w:hAnsi="Aptos Narrow"/>
                <w:b/>
                <w:bCs/>
                <w:sz w:val="24"/>
                <w:szCs w:val="24"/>
              </w:rPr>
              <w:t>December 10.30-12.30 at Robert Lodge</w:t>
            </w:r>
          </w:p>
          <w:p w14:paraId="5346B0FA" w14:textId="24A09A10" w:rsidR="00567756" w:rsidRPr="00567756" w:rsidRDefault="00567756" w:rsidP="00A06E5E">
            <w:pPr>
              <w:rPr>
                <w:rFonts w:ascii="Aptos Narrow" w:hAnsi="Aptos Narrow"/>
                <w:sz w:val="24"/>
                <w:szCs w:val="24"/>
              </w:rPr>
            </w:pPr>
            <w:r w:rsidRPr="00567756">
              <w:rPr>
                <w:rFonts w:ascii="Aptos Narrow" w:hAnsi="Aptos Narrow"/>
                <w:b/>
                <w:bCs/>
                <w:sz w:val="24"/>
                <w:szCs w:val="24"/>
              </w:rPr>
              <w:t>Looking at other venue</w:t>
            </w:r>
            <w:r w:rsidR="00BE6BAD">
              <w:rPr>
                <w:rFonts w:ascii="Aptos Narrow" w:hAnsi="Aptos Narrow"/>
                <w:b/>
                <w:bCs/>
                <w:sz w:val="24"/>
                <w:szCs w:val="24"/>
              </w:rPr>
              <w:t>s</w:t>
            </w:r>
            <w:r w:rsidRPr="00567756">
              <w:rPr>
                <w:rFonts w:ascii="Aptos Narrow" w:hAnsi="Aptos Narrow"/>
                <w:b/>
                <w:bCs/>
                <w:sz w:val="24"/>
                <w:szCs w:val="24"/>
              </w:rPr>
              <w:t xml:space="preserve"> </w:t>
            </w:r>
            <w:r w:rsidR="00BE6BAD">
              <w:rPr>
                <w:rFonts w:ascii="Aptos Narrow" w:hAnsi="Aptos Narrow"/>
                <w:b/>
                <w:bCs/>
                <w:sz w:val="24"/>
                <w:szCs w:val="24"/>
              </w:rPr>
              <w:t>to rotate in 2026</w:t>
            </w:r>
            <w:r w:rsidRPr="00567756">
              <w:rPr>
                <w:rFonts w:ascii="Aptos Narrow" w:hAnsi="Aptos Narrow"/>
                <w:b/>
                <w:bCs/>
                <w:sz w:val="24"/>
                <w:szCs w:val="24"/>
              </w:rPr>
              <w:t>.</w:t>
            </w:r>
          </w:p>
          <w:p w14:paraId="3DC32965" w14:textId="77777777" w:rsidR="00567756" w:rsidRPr="00567756" w:rsidRDefault="00567756" w:rsidP="00A06E5E">
            <w:pPr>
              <w:rPr>
                <w:rFonts w:ascii="Aptos Narrow" w:hAnsi="Aptos Narrow"/>
                <w:sz w:val="24"/>
                <w:szCs w:val="24"/>
              </w:rPr>
            </w:pPr>
          </w:p>
        </w:tc>
      </w:tr>
    </w:tbl>
    <w:p w14:paraId="2A1318C7" w14:textId="77777777" w:rsidR="00284DD3" w:rsidRPr="00574F02" w:rsidRDefault="00284DD3" w:rsidP="00567756">
      <w:pPr>
        <w:rPr>
          <w:sz w:val="24"/>
          <w:szCs w:val="24"/>
        </w:rPr>
      </w:pPr>
    </w:p>
    <w:sectPr w:rsidR="00284DD3" w:rsidRPr="00574F02" w:rsidSect="00D8581F">
      <w:headerReference w:type="default" r:id="rId2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EF5CD" w14:textId="77777777" w:rsidR="00176231" w:rsidRDefault="00176231" w:rsidP="00275E9C">
      <w:pPr>
        <w:spacing w:after="0" w:line="240" w:lineRule="auto"/>
      </w:pPr>
      <w:r>
        <w:separator/>
      </w:r>
    </w:p>
  </w:endnote>
  <w:endnote w:type="continuationSeparator" w:id="0">
    <w:p w14:paraId="52BA5703" w14:textId="77777777" w:rsidR="00176231" w:rsidRDefault="00176231" w:rsidP="00275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C6C57" w14:textId="77777777" w:rsidR="00176231" w:rsidRDefault="00176231" w:rsidP="00275E9C">
      <w:pPr>
        <w:spacing w:after="0" w:line="240" w:lineRule="auto"/>
      </w:pPr>
      <w:r>
        <w:separator/>
      </w:r>
    </w:p>
  </w:footnote>
  <w:footnote w:type="continuationSeparator" w:id="0">
    <w:p w14:paraId="742FCAAC" w14:textId="77777777" w:rsidR="00176231" w:rsidRDefault="00176231" w:rsidP="00275E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4267649"/>
      <w:docPartObj>
        <w:docPartGallery w:val="Page Numbers (Top of Page)"/>
        <w:docPartUnique/>
      </w:docPartObj>
    </w:sdtPr>
    <w:sdtEndPr>
      <w:rPr>
        <w:noProof/>
      </w:rPr>
    </w:sdtEndPr>
    <w:sdtContent>
      <w:p w14:paraId="37C4DDEB" w14:textId="7352345A" w:rsidR="00DA537C" w:rsidRDefault="00DA537C">
        <w:pPr>
          <w:pStyle w:val="Header"/>
        </w:pPr>
        <w:r>
          <w:fldChar w:fldCharType="begin"/>
        </w:r>
        <w:r>
          <w:instrText xml:space="preserve"> PAGE   \* MERGEFORMAT </w:instrText>
        </w:r>
        <w:r>
          <w:fldChar w:fldCharType="separate"/>
        </w:r>
        <w:r>
          <w:rPr>
            <w:noProof/>
          </w:rPr>
          <w:t>2</w:t>
        </w:r>
        <w:r>
          <w:rPr>
            <w:noProof/>
          </w:rPr>
          <w:fldChar w:fldCharType="end"/>
        </w:r>
      </w:p>
    </w:sdtContent>
  </w:sdt>
  <w:p w14:paraId="5C278B1A" w14:textId="231D0B57" w:rsidR="00275E9C" w:rsidRPr="00275E9C" w:rsidRDefault="00275E9C">
    <w:pPr>
      <w:pStyle w:val="Header"/>
      <w:rPr>
        <w:lang w:val="en-US"/>
      </w:rPr>
    </w:pPr>
  </w:p>
</w:hdr>
</file>

<file path=word/intelligence2.xml><?xml version="1.0" encoding="utf-8"?>
<int2:intelligence xmlns:int2="http://schemas.microsoft.com/office/intelligence/2020/intelligence" xmlns:oel="http://schemas.microsoft.com/office/2019/extlst">
  <int2:observations>
    <int2:textHash int2:hashCode="6uryr3bVr+wUEo" int2:id="Ybz1R1wd">
      <int2:state int2:value="Rejected" int2:type="spell"/>
    </int2:textHash>
    <int2:textHash int2:hashCode="kHm11WPYsYdkAF" int2:id="0gbYXdWu">
      <int2:state int2:value="Rejected" int2:type="spell"/>
    </int2:textHash>
    <int2:textHash int2:hashCode="9lP4kB4DYlrlB8" int2:id="9EOAkTqr">
      <int2:state int2:value="Rejected" int2:type="spell"/>
    </int2:textHash>
    <int2:textHash int2:hashCode="QWrCgIiOtH4Nju" int2:id="pXqws2Yk">
      <int2:state int2:value="Rejected" int2:type="spell"/>
    </int2:textHash>
    <int2:textHash int2:hashCode="fvQyMgn0qCOP+H" int2:id="vrQo5373">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51EC"/>
    <w:multiLevelType w:val="hybridMultilevel"/>
    <w:tmpl w:val="234C6D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D37792"/>
    <w:multiLevelType w:val="hybridMultilevel"/>
    <w:tmpl w:val="CE922B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6536E1"/>
    <w:multiLevelType w:val="hybridMultilevel"/>
    <w:tmpl w:val="01405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3DC5AF6"/>
    <w:multiLevelType w:val="hybridMultilevel"/>
    <w:tmpl w:val="9A3C8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1B399A"/>
    <w:multiLevelType w:val="hybridMultilevel"/>
    <w:tmpl w:val="5A841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951486B"/>
    <w:multiLevelType w:val="hybridMultilevel"/>
    <w:tmpl w:val="7386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B76325"/>
    <w:multiLevelType w:val="hybridMultilevel"/>
    <w:tmpl w:val="8D44D2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65027C"/>
    <w:multiLevelType w:val="hybridMultilevel"/>
    <w:tmpl w:val="E3CC9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5E3CB0"/>
    <w:multiLevelType w:val="hybridMultilevel"/>
    <w:tmpl w:val="D91CB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FE354F5"/>
    <w:multiLevelType w:val="hybridMultilevel"/>
    <w:tmpl w:val="27788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0A5D58"/>
    <w:multiLevelType w:val="hybridMultilevel"/>
    <w:tmpl w:val="BF663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791976"/>
    <w:multiLevelType w:val="hybridMultilevel"/>
    <w:tmpl w:val="DDE2D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8D2821"/>
    <w:multiLevelType w:val="hybridMultilevel"/>
    <w:tmpl w:val="542216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452138"/>
    <w:multiLevelType w:val="hybridMultilevel"/>
    <w:tmpl w:val="FBBC0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E652AA"/>
    <w:multiLevelType w:val="hybridMultilevel"/>
    <w:tmpl w:val="F2122B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FFE608D"/>
    <w:multiLevelType w:val="hybridMultilevel"/>
    <w:tmpl w:val="B7A23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B40CFB"/>
    <w:multiLevelType w:val="hybridMultilevel"/>
    <w:tmpl w:val="38684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508FA2"/>
    <w:multiLevelType w:val="hybridMultilevel"/>
    <w:tmpl w:val="5CC8E58E"/>
    <w:lvl w:ilvl="0" w:tplc="1A2EDAB8">
      <w:start w:val="1"/>
      <w:numFmt w:val="bullet"/>
      <w:lvlText w:val=""/>
      <w:lvlJc w:val="left"/>
      <w:pPr>
        <w:ind w:left="360" w:hanging="360"/>
      </w:pPr>
      <w:rPr>
        <w:rFonts w:ascii="Symbol" w:hAnsi="Symbol" w:hint="default"/>
      </w:rPr>
    </w:lvl>
    <w:lvl w:ilvl="1" w:tplc="48E88106">
      <w:start w:val="1"/>
      <w:numFmt w:val="bullet"/>
      <w:lvlText w:val="o"/>
      <w:lvlJc w:val="left"/>
      <w:pPr>
        <w:ind w:left="1080" w:hanging="360"/>
      </w:pPr>
      <w:rPr>
        <w:rFonts w:ascii="Courier New" w:hAnsi="Courier New" w:hint="default"/>
      </w:rPr>
    </w:lvl>
    <w:lvl w:ilvl="2" w:tplc="64D83434">
      <w:start w:val="1"/>
      <w:numFmt w:val="bullet"/>
      <w:lvlText w:val=""/>
      <w:lvlJc w:val="left"/>
      <w:pPr>
        <w:ind w:left="1800" w:hanging="360"/>
      </w:pPr>
      <w:rPr>
        <w:rFonts w:ascii="Wingdings" w:hAnsi="Wingdings" w:hint="default"/>
      </w:rPr>
    </w:lvl>
    <w:lvl w:ilvl="3" w:tplc="0DE0AD28">
      <w:start w:val="1"/>
      <w:numFmt w:val="bullet"/>
      <w:lvlText w:val=""/>
      <w:lvlJc w:val="left"/>
      <w:pPr>
        <w:ind w:left="2520" w:hanging="360"/>
      </w:pPr>
      <w:rPr>
        <w:rFonts w:ascii="Symbol" w:hAnsi="Symbol" w:hint="default"/>
      </w:rPr>
    </w:lvl>
    <w:lvl w:ilvl="4" w:tplc="75223482">
      <w:start w:val="1"/>
      <w:numFmt w:val="bullet"/>
      <w:lvlText w:val="o"/>
      <w:lvlJc w:val="left"/>
      <w:pPr>
        <w:ind w:left="3240" w:hanging="360"/>
      </w:pPr>
      <w:rPr>
        <w:rFonts w:ascii="Courier New" w:hAnsi="Courier New" w:hint="default"/>
      </w:rPr>
    </w:lvl>
    <w:lvl w:ilvl="5" w:tplc="E0662618">
      <w:start w:val="1"/>
      <w:numFmt w:val="bullet"/>
      <w:lvlText w:val=""/>
      <w:lvlJc w:val="left"/>
      <w:pPr>
        <w:ind w:left="3960" w:hanging="360"/>
      </w:pPr>
      <w:rPr>
        <w:rFonts w:ascii="Wingdings" w:hAnsi="Wingdings" w:hint="default"/>
      </w:rPr>
    </w:lvl>
    <w:lvl w:ilvl="6" w:tplc="B4107708">
      <w:start w:val="1"/>
      <w:numFmt w:val="bullet"/>
      <w:lvlText w:val=""/>
      <w:lvlJc w:val="left"/>
      <w:pPr>
        <w:ind w:left="4680" w:hanging="360"/>
      </w:pPr>
      <w:rPr>
        <w:rFonts w:ascii="Symbol" w:hAnsi="Symbol" w:hint="default"/>
      </w:rPr>
    </w:lvl>
    <w:lvl w:ilvl="7" w:tplc="F82C3A02">
      <w:start w:val="1"/>
      <w:numFmt w:val="bullet"/>
      <w:lvlText w:val="o"/>
      <w:lvlJc w:val="left"/>
      <w:pPr>
        <w:ind w:left="5400" w:hanging="360"/>
      </w:pPr>
      <w:rPr>
        <w:rFonts w:ascii="Courier New" w:hAnsi="Courier New" w:hint="default"/>
      </w:rPr>
    </w:lvl>
    <w:lvl w:ilvl="8" w:tplc="ADF28EF0">
      <w:start w:val="1"/>
      <w:numFmt w:val="bullet"/>
      <w:lvlText w:val=""/>
      <w:lvlJc w:val="left"/>
      <w:pPr>
        <w:ind w:left="6120" w:hanging="360"/>
      </w:pPr>
      <w:rPr>
        <w:rFonts w:ascii="Wingdings" w:hAnsi="Wingdings" w:hint="default"/>
      </w:rPr>
    </w:lvl>
  </w:abstractNum>
  <w:abstractNum w:abstractNumId="18" w15:restartNumberingAfterBreak="0">
    <w:nsid w:val="706F14D4"/>
    <w:multiLevelType w:val="hybridMultilevel"/>
    <w:tmpl w:val="CA5E2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411FEE"/>
    <w:multiLevelType w:val="hybridMultilevel"/>
    <w:tmpl w:val="636207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97A7D8D"/>
    <w:multiLevelType w:val="hybridMultilevel"/>
    <w:tmpl w:val="E858FF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C8D7284"/>
    <w:multiLevelType w:val="hybridMultilevel"/>
    <w:tmpl w:val="775EC0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60566167">
    <w:abstractNumId w:val="17"/>
  </w:num>
  <w:num w:numId="2" w16cid:durableId="1558934762">
    <w:abstractNumId w:val="21"/>
  </w:num>
  <w:num w:numId="3" w16cid:durableId="1968316852">
    <w:abstractNumId w:val="10"/>
  </w:num>
  <w:num w:numId="4" w16cid:durableId="1081103377">
    <w:abstractNumId w:val="18"/>
  </w:num>
  <w:num w:numId="5" w16cid:durableId="1338966108">
    <w:abstractNumId w:val="20"/>
  </w:num>
  <w:num w:numId="6" w16cid:durableId="1966620483">
    <w:abstractNumId w:val="5"/>
  </w:num>
  <w:num w:numId="7" w16cid:durableId="1151826919">
    <w:abstractNumId w:val="9"/>
  </w:num>
  <w:num w:numId="8" w16cid:durableId="1560551923">
    <w:abstractNumId w:val="3"/>
  </w:num>
  <w:num w:numId="9" w16cid:durableId="646516100">
    <w:abstractNumId w:val="11"/>
  </w:num>
  <w:num w:numId="10" w16cid:durableId="1299647765">
    <w:abstractNumId w:val="1"/>
  </w:num>
  <w:num w:numId="11" w16cid:durableId="654987668">
    <w:abstractNumId w:val="15"/>
  </w:num>
  <w:num w:numId="12" w16cid:durableId="1839923307">
    <w:abstractNumId w:val="13"/>
  </w:num>
  <w:num w:numId="13" w16cid:durableId="1481847372">
    <w:abstractNumId w:val="8"/>
  </w:num>
  <w:num w:numId="14" w16cid:durableId="1623464150">
    <w:abstractNumId w:val="14"/>
  </w:num>
  <w:num w:numId="15" w16cid:durableId="730346874">
    <w:abstractNumId w:val="12"/>
  </w:num>
  <w:num w:numId="16" w16cid:durableId="1527716654">
    <w:abstractNumId w:val="16"/>
  </w:num>
  <w:num w:numId="17" w16cid:durableId="1783721610">
    <w:abstractNumId w:val="0"/>
  </w:num>
  <w:num w:numId="18" w16cid:durableId="1311135370">
    <w:abstractNumId w:val="4"/>
  </w:num>
  <w:num w:numId="19" w16cid:durableId="1315992958">
    <w:abstractNumId w:val="6"/>
  </w:num>
  <w:num w:numId="20" w16cid:durableId="461122458">
    <w:abstractNumId w:val="19"/>
  </w:num>
  <w:num w:numId="21" w16cid:durableId="734200341">
    <w:abstractNumId w:val="2"/>
  </w:num>
  <w:num w:numId="22" w16cid:durableId="877473061">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021"/>
    <w:rsid w:val="00000CC6"/>
    <w:rsid w:val="00003D09"/>
    <w:rsid w:val="00003FC6"/>
    <w:rsid w:val="00004C3B"/>
    <w:rsid w:val="00006018"/>
    <w:rsid w:val="000104C9"/>
    <w:rsid w:val="00010659"/>
    <w:rsid w:val="00012BCA"/>
    <w:rsid w:val="00012F75"/>
    <w:rsid w:val="00013562"/>
    <w:rsid w:val="0001370E"/>
    <w:rsid w:val="00013A83"/>
    <w:rsid w:val="00016120"/>
    <w:rsid w:val="00020F92"/>
    <w:rsid w:val="0002175A"/>
    <w:rsid w:val="00022035"/>
    <w:rsid w:val="00023E21"/>
    <w:rsid w:val="00023E43"/>
    <w:rsid w:val="000255E9"/>
    <w:rsid w:val="0002591B"/>
    <w:rsid w:val="00025E91"/>
    <w:rsid w:val="000309AA"/>
    <w:rsid w:val="00030F2E"/>
    <w:rsid w:val="00032EB9"/>
    <w:rsid w:val="00033117"/>
    <w:rsid w:val="00033B54"/>
    <w:rsid w:val="00036DD9"/>
    <w:rsid w:val="00037222"/>
    <w:rsid w:val="000373AE"/>
    <w:rsid w:val="00037E58"/>
    <w:rsid w:val="0004136E"/>
    <w:rsid w:val="00041990"/>
    <w:rsid w:val="00044198"/>
    <w:rsid w:val="00046799"/>
    <w:rsid w:val="00050026"/>
    <w:rsid w:val="00054B17"/>
    <w:rsid w:val="00055F88"/>
    <w:rsid w:val="000569CF"/>
    <w:rsid w:val="00063906"/>
    <w:rsid w:val="00063B52"/>
    <w:rsid w:val="00063B75"/>
    <w:rsid w:val="0006473A"/>
    <w:rsid w:val="00067228"/>
    <w:rsid w:val="00067538"/>
    <w:rsid w:val="00067FD7"/>
    <w:rsid w:val="000713C8"/>
    <w:rsid w:val="00071E96"/>
    <w:rsid w:val="00072789"/>
    <w:rsid w:val="00072993"/>
    <w:rsid w:val="00074C9B"/>
    <w:rsid w:val="00076FAF"/>
    <w:rsid w:val="00081856"/>
    <w:rsid w:val="00083E42"/>
    <w:rsid w:val="000850A9"/>
    <w:rsid w:val="000908C9"/>
    <w:rsid w:val="00090DC7"/>
    <w:rsid w:val="00091ACA"/>
    <w:rsid w:val="00092470"/>
    <w:rsid w:val="00092734"/>
    <w:rsid w:val="0009335F"/>
    <w:rsid w:val="00095A54"/>
    <w:rsid w:val="00097979"/>
    <w:rsid w:val="00097D9E"/>
    <w:rsid w:val="000A0AA4"/>
    <w:rsid w:val="000A170A"/>
    <w:rsid w:val="000A1F3C"/>
    <w:rsid w:val="000A4058"/>
    <w:rsid w:val="000A60A5"/>
    <w:rsid w:val="000A6829"/>
    <w:rsid w:val="000A7C3B"/>
    <w:rsid w:val="000B0215"/>
    <w:rsid w:val="000B0B62"/>
    <w:rsid w:val="000B24F4"/>
    <w:rsid w:val="000B33E3"/>
    <w:rsid w:val="000B3BA6"/>
    <w:rsid w:val="000B4CC4"/>
    <w:rsid w:val="000B552C"/>
    <w:rsid w:val="000B623E"/>
    <w:rsid w:val="000B6E1A"/>
    <w:rsid w:val="000C08CE"/>
    <w:rsid w:val="000C1ABC"/>
    <w:rsid w:val="000C2A14"/>
    <w:rsid w:val="000C678C"/>
    <w:rsid w:val="000C74E9"/>
    <w:rsid w:val="000D1111"/>
    <w:rsid w:val="000D3C30"/>
    <w:rsid w:val="000D6A8C"/>
    <w:rsid w:val="000E0E86"/>
    <w:rsid w:val="000E1E26"/>
    <w:rsid w:val="000E28B9"/>
    <w:rsid w:val="000E510E"/>
    <w:rsid w:val="000E5B8A"/>
    <w:rsid w:val="000E5FD1"/>
    <w:rsid w:val="000F17A8"/>
    <w:rsid w:val="000F2DB9"/>
    <w:rsid w:val="000F31CA"/>
    <w:rsid w:val="000F356E"/>
    <w:rsid w:val="00102712"/>
    <w:rsid w:val="00105149"/>
    <w:rsid w:val="001079E2"/>
    <w:rsid w:val="00120EEA"/>
    <w:rsid w:val="00125527"/>
    <w:rsid w:val="00125E48"/>
    <w:rsid w:val="00127001"/>
    <w:rsid w:val="00130D83"/>
    <w:rsid w:val="0013197D"/>
    <w:rsid w:val="001331CB"/>
    <w:rsid w:val="001334BD"/>
    <w:rsid w:val="00133C34"/>
    <w:rsid w:val="00133D64"/>
    <w:rsid w:val="001344C3"/>
    <w:rsid w:val="0013535D"/>
    <w:rsid w:val="00135891"/>
    <w:rsid w:val="0013643C"/>
    <w:rsid w:val="001413F9"/>
    <w:rsid w:val="00145C7E"/>
    <w:rsid w:val="00145E10"/>
    <w:rsid w:val="00147316"/>
    <w:rsid w:val="00157139"/>
    <w:rsid w:val="0016160A"/>
    <w:rsid w:val="00161976"/>
    <w:rsid w:val="0016573D"/>
    <w:rsid w:val="00165FE7"/>
    <w:rsid w:val="00166253"/>
    <w:rsid w:val="00172FA9"/>
    <w:rsid w:val="001736C9"/>
    <w:rsid w:val="00175FAC"/>
    <w:rsid w:val="00176231"/>
    <w:rsid w:val="00177CB6"/>
    <w:rsid w:val="00181D2D"/>
    <w:rsid w:val="00182A11"/>
    <w:rsid w:val="00182F8B"/>
    <w:rsid w:val="00183167"/>
    <w:rsid w:val="001832CF"/>
    <w:rsid w:val="0018654E"/>
    <w:rsid w:val="00186A7C"/>
    <w:rsid w:val="001908C9"/>
    <w:rsid w:val="001939BF"/>
    <w:rsid w:val="00193BC5"/>
    <w:rsid w:val="00195023"/>
    <w:rsid w:val="001A042A"/>
    <w:rsid w:val="001A13B5"/>
    <w:rsid w:val="001A2F47"/>
    <w:rsid w:val="001A5028"/>
    <w:rsid w:val="001A7145"/>
    <w:rsid w:val="001B3EDB"/>
    <w:rsid w:val="001B420B"/>
    <w:rsid w:val="001B43D8"/>
    <w:rsid w:val="001B6009"/>
    <w:rsid w:val="001B6839"/>
    <w:rsid w:val="001B6D39"/>
    <w:rsid w:val="001B6F48"/>
    <w:rsid w:val="001B7B72"/>
    <w:rsid w:val="001C0C80"/>
    <w:rsid w:val="001C36CD"/>
    <w:rsid w:val="001C4189"/>
    <w:rsid w:val="001C45D4"/>
    <w:rsid w:val="001C5D88"/>
    <w:rsid w:val="001C6170"/>
    <w:rsid w:val="001C6E10"/>
    <w:rsid w:val="001C71DD"/>
    <w:rsid w:val="001D0A89"/>
    <w:rsid w:val="001D29F5"/>
    <w:rsid w:val="001D40FB"/>
    <w:rsid w:val="001D6476"/>
    <w:rsid w:val="001D7996"/>
    <w:rsid w:val="001E1228"/>
    <w:rsid w:val="001E5032"/>
    <w:rsid w:val="001E5C51"/>
    <w:rsid w:val="001E735A"/>
    <w:rsid w:val="001F008F"/>
    <w:rsid w:val="001F019B"/>
    <w:rsid w:val="001F0632"/>
    <w:rsid w:val="001F14D2"/>
    <w:rsid w:val="001F22E5"/>
    <w:rsid w:val="001F3FF5"/>
    <w:rsid w:val="001F6F58"/>
    <w:rsid w:val="001F7574"/>
    <w:rsid w:val="001F7874"/>
    <w:rsid w:val="00200B67"/>
    <w:rsid w:val="0020192A"/>
    <w:rsid w:val="00202284"/>
    <w:rsid w:val="002036C3"/>
    <w:rsid w:val="00204411"/>
    <w:rsid w:val="00205847"/>
    <w:rsid w:val="002058F9"/>
    <w:rsid w:val="002065B4"/>
    <w:rsid w:val="002113B4"/>
    <w:rsid w:val="00211DAB"/>
    <w:rsid w:val="00212155"/>
    <w:rsid w:val="00213ADF"/>
    <w:rsid w:val="00213CB4"/>
    <w:rsid w:val="00214BAF"/>
    <w:rsid w:val="00215EA4"/>
    <w:rsid w:val="00217178"/>
    <w:rsid w:val="002203E0"/>
    <w:rsid w:val="00221EEA"/>
    <w:rsid w:val="00222FD8"/>
    <w:rsid w:val="00224D81"/>
    <w:rsid w:val="002259B3"/>
    <w:rsid w:val="00225CC6"/>
    <w:rsid w:val="00227326"/>
    <w:rsid w:val="002275F9"/>
    <w:rsid w:val="0022768B"/>
    <w:rsid w:val="00230499"/>
    <w:rsid w:val="00230B8D"/>
    <w:rsid w:val="00232A02"/>
    <w:rsid w:val="00232C8E"/>
    <w:rsid w:val="002330CE"/>
    <w:rsid w:val="00233B81"/>
    <w:rsid w:val="00234760"/>
    <w:rsid w:val="00236571"/>
    <w:rsid w:val="00236698"/>
    <w:rsid w:val="002375CB"/>
    <w:rsid w:val="00237C5A"/>
    <w:rsid w:val="00237EBC"/>
    <w:rsid w:val="00241CEA"/>
    <w:rsid w:val="002431C9"/>
    <w:rsid w:val="0024440A"/>
    <w:rsid w:val="00257BD4"/>
    <w:rsid w:val="0026054F"/>
    <w:rsid w:val="00260696"/>
    <w:rsid w:val="00260A3E"/>
    <w:rsid w:val="00262091"/>
    <w:rsid w:val="002620C6"/>
    <w:rsid w:val="00262EEF"/>
    <w:rsid w:val="0026373C"/>
    <w:rsid w:val="002637D5"/>
    <w:rsid w:val="00263F5A"/>
    <w:rsid w:val="0026567D"/>
    <w:rsid w:val="0026622F"/>
    <w:rsid w:val="002673CF"/>
    <w:rsid w:val="00271CFC"/>
    <w:rsid w:val="002728D2"/>
    <w:rsid w:val="002733CD"/>
    <w:rsid w:val="002747B0"/>
    <w:rsid w:val="00274B00"/>
    <w:rsid w:val="00275091"/>
    <w:rsid w:val="00275947"/>
    <w:rsid w:val="00275E9C"/>
    <w:rsid w:val="002771C2"/>
    <w:rsid w:val="00281C34"/>
    <w:rsid w:val="00281F81"/>
    <w:rsid w:val="00282A05"/>
    <w:rsid w:val="00284DD3"/>
    <w:rsid w:val="0028551C"/>
    <w:rsid w:val="00285D57"/>
    <w:rsid w:val="00286291"/>
    <w:rsid w:val="00292E68"/>
    <w:rsid w:val="00292F7C"/>
    <w:rsid w:val="00293E6E"/>
    <w:rsid w:val="00294C31"/>
    <w:rsid w:val="00296243"/>
    <w:rsid w:val="002A0CFA"/>
    <w:rsid w:val="002A0FD3"/>
    <w:rsid w:val="002A1042"/>
    <w:rsid w:val="002A2C3E"/>
    <w:rsid w:val="002A40AC"/>
    <w:rsid w:val="002A4FCB"/>
    <w:rsid w:val="002A56C8"/>
    <w:rsid w:val="002A57B1"/>
    <w:rsid w:val="002A5EB2"/>
    <w:rsid w:val="002A74DF"/>
    <w:rsid w:val="002A762E"/>
    <w:rsid w:val="002B586B"/>
    <w:rsid w:val="002B59D5"/>
    <w:rsid w:val="002C12B7"/>
    <w:rsid w:val="002C38DE"/>
    <w:rsid w:val="002D22D6"/>
    <w:rsid w:val="002D291C"/>
    <w:rsid w:val="002D3F6F"/>
    <w:rsid w:val="002D5B8A"/>
    <w:rsid w:val="002D6AFD"/>
    <w:rsid w:val="002E09B0"/>
    <w:rsid w:val="002E36FB"/>
    <w:rsid w:val="002E7C3C"/>
    <w:rsid w:val="002F03AD"/>
    <w:rsid w:val="002F1298"/>
    <w:rsid w:val="002F5FD3"/>
    <w:rsid w:val="002F6770"/>
    <w:rsid w:val="002F7ABA"/>
    <w:rsid w:val="00301546"/>
    <w:rsid w:val="00301A67"/>
    <w:rsid w:val="003069F1"/>
    <w:rsid w:val="0031101C"/>
    <w:rsid w:val="00311A57"/>
    <w:rsid w:val="0031527B"/>
    <w:rsid w:val="0031599B"/>
    <w:rsid w:val="00316364"/>
    <w:rsid w:val="003173C3"/>
    <w:rsid w:val="00320F57"/>
    <w:rsid w:val="00321046"/>
    <w:rsid w:val="0032112F"/>
    <w:rsid w:val="0032273F"/>
    <w:rsid w:val="0032280C"/>
    <w:rsid w:val="0032464A"/>
    <w:rsid w:val="003256DD"/>
    <w:rsid w:val="0032571B"/>
    <w:rsid w:val="00325D7C"/>
    <w:rsid w:val="00326FE7"/>
    <w:rsid w:val="0033092B"/>
    <w:rsid w:val="00333A55"/>
    <w:rsid w:val="00334523"/>
    <w:rsid w:val="00334924"/>
    <w:rsid w:val="0033743F"/>
    <w:rsid w:val="0033752F"/>
    <w:rsid w:val="00337B62"/>
    <w:rsid w:val="00341957"/>
    <w:rsid w:val="00341DA9"/>
    <w:rsid w:val="00342E19"/>
    <w:rsid w:val="003432FD"/>
    <w:rsid w:val="00343973"/>
    <w:rsid w:val="00343B2D"/>
    <w:rsid w:val="00344725"/>
    <w:rsid w:val="00346D30"/>
    <w:rsid w:val="00346D8E"/>
    <w:rsid w:val="003503A3"/>
    <w:rsid w:val="00351A39"/>
    <w:rsid w:val="0035295C"/>
    <w:rsid w:val="0035659B"/>
    <w:rsid w:val="003575F5"/>
    <w:rsid w:val="00357998"/>
    <w:rsid w:val="003611E4"/>
    <w:rsid w:val="0036352F"/>
    <w:rsid w:val="00367C2F"/>
    <w:rsid w:val="0037036E"/>
    <w:rsid w:val="00370652"/>
    <w:rsid w:val="00372E33"/>
    <w:rsid w:val="00373205"/>
    <w:rsid w:val="00383045"/>
    <w:rsid w:val="003848C9"/>
    <w:rsid w:val="003878F2"/>
    <w:rsid w:val="00387D58"/>
    <w:rsid w:val="00390D78"/>
    <w:rsid w:val="003910B9"/>
    <w:rsid w:val="00391F26"/>
    <w:rsid w:val="00395827"/>
    <w:rsid w:val="0039599B"/>
    <w:rsid w:val="003A0A55"/>
    <w:rsid w:val="003A1D3C"/>
    <w:rsid w:val="003A2621"/>
    <w:rsid w:val="003A4508"/>
    <w:rsid w:val="003B1058"/>
    <w:rsid w:val="003B189F"/>
    <w:rsid w:val="003B1EDF"/>
    <w:rsid w:val="003B2C9F"/>
    <w:rsid w:val="003B2E96"/>
    <w:rsid w:val="003B3FE0"/>
    <w:rsid w:val="003B43AA"/>
    <w:rsid w:val="003B57DF"/>
    <w:rsid w:val="003B5F65"/>
    <w:rsid w:val="003B6A69"/>
    <w:rsid w:val="003C3AF9"/>
    <w:rsid w:val="003C5B50"/>
    <w:rsid w:val="003C5B70"/>
    <w:rsid w:val="003D2361"/>
    <w:rsid w:val="003D2872"/>
    <w:rsid w:val="003D3C78"/>
    <w:rsid w:val="003D414C"/>
    <w:rsid w:val="003D470D"/>
    <w:rsid w:val="003D5C2C"/>
    <w:rsid w:val="003D5ECA"/>
    <w:rsid w:val="003E129E"/>
    <w:rsid w:val="003E22BD"/>
    <w:rsid w:val="003E2405"/>
    <w:rsid w:val="003E2C16"/>
    <w:rsid w:val="003E4336"/>
    <w:rsid w:val="003E53E3"/>
    <w:rsid w:val="003F25C8"/>
    <w:rsid w:val="003F2FF6"/>
    <w:rsid w:val="003F3612"/>
    <w:rsid w:val="003F3E72"/>
    <w:rsid w:val="003F3E9E"/>
    <w:rsid w:val="003F533A"/>
    <w:rsid w:val="003F5491"/>
    <w:rsid w:val="003F69E3"/>
    <w:rsid w:val="003F71C0"/>
    <w:rsid w:val="003F7FD8"/>
    <w:rsid w:val="003F7FE3"/>
    <w:rsid w:val="00400938"/>
    <w:rsid w:val="00401F6D"/>
    <w:rsid w:val="00403509"/>
    <w:rsid w:val="004047AB"/>
    <w:rsid w:val="00405B2F"/>
    <w:rsid w:val="004070F4"/>
    <w:rsid w:val="00410451"/>
    <w:rsid w:val="00413844"/>
    <w:rsid w:val="00415DED"/>
    <w:rsid w:val="00416232"/>
    <w:rsid w:val="004170C0"/>
    <w:rsid w:val="00417ABD"/>
    <w:rsid w:val="00420838"/>
    <w:rsid w:val="0042167C"/>
    <w:rsid w:val="0042189C"/>
    <w:rsid w:val="00423767"/>
    <w:rsid w:val="00424474"/>
    <w:rsid w:val="00424519"/>
    <w:rsid w:val="004247E6"/>
    <w:rsid w:val="004249AE"/>
    <w:rsid w:val="0042626A"/>
    <w:rsid w:val="00433F04"/>
    <w:rsid w:val="00440363"/>
    <w:rsid w:val="004425C9"/>
    <w:rsid w:val="00443338"/>
    <w:rsid w:val="004434D1"/>
    <w:rsid w:val="00443EDC"/>
    <w:rsid w:val="00444948"/>
    <w:rsid w:val="004501D2"/>
    <w:rsid w:val="004506C5"/>
    <w:rsid w:val="004509A3"/>
    <w:rsid w:val="00451C91"/>
    <w:rsid w:val="0045312D"/>
    <w:rsid w:val="00454F7A"/>
    <w:rsid w:val="004553BE"/>
    <w:rsid w:val="004556B8"/>
    <w:rsid w:val="00455DB7"/>
    <w:rsid w:val="0045734B"/>
    <w:rsid w:val="004573B7"/>
    <w:rsid w:val="004622E8"/>
    <w:rsid w:val="00464762"/>
    <w:rsid w:val="00467EC6"/>
    <w:rsid w:val="004700D4"/>
    <w:rsid w:val="00470AD7"/>
    <w:rsid w:val="00475062"/>
    <w:rsid w:val="004763B3"/>
    <w:rsid w:val="004766CB"/>
    <w:rsid w:val="00482CA8"/>
    <w:rsid w:val="00483AC4"/>
    <w:rsid w:val="00485117"/>
    <w:rsid w:val="004852B7"/>
    <w:rsid w:val="00486648"/>
    <w:rsid w:val="00486688"/>
    <w:rsid w:val="00486A43"/>
    <w:rsid w:val="00487349"/>
    <w:rsid w:val="00492652"/>
    <w:rsid w:val="00495AE7"/>
    <w:rsid w:val="004964F7"/>
    <w:rsid w:val="00497A99"/>
    <w:rsid w:val="00497E9A"/>
    <w:rsid w:val="004A0787"/>
    <w:rsid w:val="004A12FE"/>
    <w:rsid w:val="004A1A2C"/>
    <w:rsid w:val="004A2805"/>
    <w:rsid w:val="004A2C03"/>
    <w:rsid w:val="004A663E"/>
    <w:rsid w:val="004B0B8C"/>
    <w:rsid w:val="004B12B9"/>
    <w:rsid w:val="004B1B54"/>
    <w:rsid w:val="004B1EA2"/>
    <w:rsid w:val="004B40DC"/>
    <w:rsid w:val="004B4185"/>
    <w:rsid w:val="004B53AA"/>
    <w:rsid w:val="004C096C"/>
    <w:rsid w:val="004C2DD8"/>
    <w:rsid w:val="004C35E7"/>
    <w:rsid w:val="004C56D9"/>
    <w:rsid w:val="004C5ABE"/>
    <w:rsid w:val="004C67BC"/>
    <w:rsid w:val="004C7217"/>
    <w:rsid w:val="004D0126"/>
    <w:rsid w:val="004D0A81"/>
    <w:rsid w:val="004D19D6"/>
    <w:rsid w:val="004D1A39"/>
    <w:rsid w:val="004D472A"/>
    <w:rsid w:val="004D4D83"/>
    <w:rsid w:val="004D6B9F"/>
    <w:rsid w:val="004E0B4D"/>
    <w:rsid w:val="004E31EB"/>
    <w:rsid w:val="004E3EC2"/>
    <w:rsid w:val="004E533E"/>
    <w:rsid w:val="004E7869"/>
    <w:rsid w:val="004E7DAE"/>
    <w:rsid w:val="004F0533"/>
    <w:rsid w:val="004F266B"/>
    <w:rsid w:val="0050282C"/>
    <w:rsid w:val="00502C44"/>
    <w:rsid w:val="00503914"/>
    <w:rsid w:val="0050499C"/>
    <w:rsid w:val="00505CB1"/>
    <w:rsid w:val="00505DC8"/>
    <w:rsid w:val="0050738D"/>
    <w:rsid w:val="00510467"/>
    <w:rsid w:val="00510BBA"/>
    <w:rsid w:val="00511114"/>
    <w:rsid w:val="0051251A"/>
    <w:rsid w:val="0051311A"/>
    <w:rsid w:val="00513610"/>
    <w:rsid w:val="00514AF1"/>
    <w:rsid w:val="00515924"/>
    <w:rsid w:val="00516830"/>
    <w:rsid w:val="00517DF7"/>
    <w:rsid w:val="00520509"/>
    <w:rsid w:val="00521A22"/>
    <w:rsid w:val="00522DA2"/>
    <w:rsid w:val="005231D0"/>
    <w:rsid w:val="005233C5"/>
    <w:rsid w:val="00523A9B"/>
    <w:rsid w:val="00524BC2"/>
    <w:rsid w:val="00525371"/>
    <w:rsid w:val="00525B73"/>
    <w:rsid w:val="005266E9"/>
    <w:rsid w:val="005302E1"/>
    <w:rsid w:val="005314D8"/>
    <w:rsid w:val="00532DF5"/>
    <w:rsid w:val="00534BEF"/>
    <w:rsid w:val="005375E4"/>
    <w:rsid w:val="00537AEC"/>
    <w:rsid w:val="00540B85"/>
    <w:rsid w:val="00542D83"/>
    <w:rsid w:val="005440DD"/>
    <w:rsid w:val="005448F9"/>
    <w:rsid w:val="005459FC"/>
    <w:rsid w:val="00546236"/>
    <w:rsid w:val="0054761A"/>
    <w:rsid w:val="00550A89"/>
    <w:rsid w:val="005527DF"/>
    <w:rsid w:val="0055361C"/>
    <w:rsid w:val="00553694"/>
    <w:rsid w:val="005537B5"/>
    <w:rsid w:val="0055384E"/>
    <w:rsid w:val="0055586B"/>
    <w:rsid w:val="00560404"/>
    <w:rsid w:val="00561EDC"/>
    <w:rsid w:val="00563BFB"/>
    <w:rsid w:val="00566420"/>
    <w:rsid w:val="005672BC"/>
    <w:rsid w:val="00567756"/>
    <w:rsid w:val="00567B8A"/>
    <w:rsid w:val="0057030E"/>
    <w:rsid w:val="00570B69"/>
    <w:rsid w:val="00571905"/>
    <w:rsid w:val="00571DC3"/>
    <w:rsid w:val="00571FF5"/>
    <w:rsid w:val="00574667"/>
    <w:rsid w:val="00574F02"/>
    <w:rsid w:val="00575504"/>
    <w:rsid w:val="00580024"/>
    <w:rsid w:val="005837D7"/>
    <w:rsid w:val="005842A7"/>
    <w:rsid w:val="00584AA3"/>
    <w:rsid w:val="00586155"/>
    <w:rsid w:val="0058618B"/>
    <w:rsid w:val="00586754"/>
    <w:rsid w:val="00590F7E"/>
    <w:rsid w:val="00591DA4"/>
    <w:rsid w:val="00594191"/>
    <w:rsid w:val="00596A6B"/>
    <w:rsid w:val="00596B1C"/>
    <w:rsid w:val="005A2A01"/>
    <w:rsid w:val="005A59DB"/>
    <w:rsid w:val="005A59E1"/>
    <w:rsid w:val="005A67F4"/>
    <w:rsid w:val="005B09C2"/>
    <w:rsid w:val="005B3A13"/>
    <w:rsid w:val="005B3C6C"/>
    <w:rsid w:val="005B3EEA"/>
    <w:rsid w:val="005C207B"/>
    <w:rsid w:val="005C24E9"/>
    <w:rsid w:val="005C2757"/>
    <w:rsid w:val="005C6BD6"/>
    <w:rsid w:val="005C743D"/>
    <w:rsid w:val="005D2065"/>
    <w:rsid w:val="005D3782"/>
    <w:rsid w:val="005D4C1F"/>
    <w:rsid w:val="005E0135"/>
    <w:rsid w:val="005E0E19"/>
    <w:rsid w:val="005E12D5"/>
    <w:rsid w:val="005E1757"/>
    <w:rsid w:val="005E1F53"/>
    <w:rsid w:val="005E1FA6"/>
    <w:rsid w:val="005E3EFC"/>
    <w:rsid w:val="005E4DDF"/>
    <w:rsid w:val="005E5018"/>
    <w:rsid w:val="005E52E7"/>
    <w:rsid w:val="005E6583"/>
    <w:rsid w:val="005E78BE"/>
    <w:rsid w:val="005E7ECF"/>
    <w:rsid w:val="005F13C0"/>
    <w:rsid w:val="005F1B86"/>
    <w:rsid w:val="005F2A9D"/>
    <w:rsid w:val="005F6A64"/>
    <w:rsid w:val="005F723A"/>
    <w:rsid w:val="005F7680"/>
    <w:rsid w:val="006008FA"/>
    <w:rsid w:val="00600E89"/>
    <w:rsid w:val="006016F2"/>
    <w:rsid w:val="00602123"/>
    <w:rsid w:val="006022F4"/>
    <w:rsid w:val="00603986"/>
    <w:rsid w:val="00604F1F"/>
    <w:rsid w:val="0060554A"/>
    <w:rsid w:val="00605D44"/>
    <w:rsid w:val="00611992"/>
    <w:rsid w:val="00611E1B"/>
    <w:rsid w:val="006139FA"/>
    <w:rsid w:val="00613BEA"/>
    <w:rsid w:val="0061513D"/>
    <w:rsid w:val="006217A4"/>
    <w:rsid w:val="0062351A"/>
    <w:rsid w:val="00623EF6"/>
    <w:rsid w:val="006244D4"/>
    <w:rsid w:val="00624969"/>
    <w:rsid w:val="00625BBC"/>
    <w:rsid w:val="00630D44"/>
    <w:rsid w:val="00631245"/>
    <w:rsid w:val="00632213"/>
    <w:rsid w:val="00635EAB"/>
    <w:rsid w:val="0063602A"/>
    <w:rsid w:val="00636774"/>
    <w:rsid w:val="00636C91"/>
    <w:rsid w:val="0064173E"/>
    <w:rsid w:val="00641C38"/>
    <w:rsid w:val="0064284B"/>
    <w:rsid w:val="006443CB"/>
    <w:rsid w:val="006462F2"/>
    <w:rsid w:val="00647278"/>
    <w:rsid w:val="00647D11"/>
    <w:rsid w:val="006513BB"/>
    <w:rsid w:val="00651702"/>
    <w:rsid w:val="006540B7"/>
    <w:rsid w:val="00654D11"/>
    <w:rsid w:val="00654FFF"/>
    <w:rsid w:val="006601BD"/>
    <w:rsid w:val="00664616"/>
    <w:rsid w:val="00671E61"/>
    <w:rsid w:val="00675A48"/>
    <w:rsid w:val="006763EF"/>
    <w:rsid w:val="0068089B"/>
    <w:rsid w:val="006812EA"/>
    <w:rsid w:val="0068249A"/>
    <w:rsid w:val="00682847"/>
    <w:rsid w:val="00683AC4"/>
    <w:rsid w:val="006840C6"/>
    <w:rsid w:val="00685756"/>
    <w:rsid w:val="00685F9C"/>
    <w:rsid w:val="00687613"/>
    <w:rsid w:val="006903D1"/>
    <w:rsid w:val="006906C4"/>
    <w:rsid w:val="00691D89"/>
    <w:rsid w:val="00692F21"/>
    <w:rsid w:val="00695F95"/>
    <w:rsid w:val="00696446"/>
    <w:rsid w:val="00696BEE"/>
    <w:rsid w:val="006A2A42"/>
    <w:rsid w:val="006A4613"/>
    <w:rsid w:val="006A470A"/>
    <w:rsid w:val="006A6FFC"/>
    <w:rsid w:val="006A7670"/>
    <w:rsid w:val="006A78DA"/>
    <w:rsid w:val="006B09EC"/>
    <w:rsid w:val="006B105A"/>
    <w:rsid w:val="006B174E"/>
    <w:rsid w:val="006B1E50"/>
    <w:rsid w:val="006B2F74"/>
    <w:rsid w:val="006B6928"/>
    <w:rsid w:val="006B7DE6"/>
    <w:rsid w:val="006C3B6A"/>
    <w:rsid w:val="006C4F2A"/>
    <w:rsid w:val="006D017B"/>
    <w:rsid w:val="006D01F0"/>
    <w:rsid w:val="006D04BD"/>
    <w:rsid w:val="006D2453"/>
    <w:rsid w:val="006D49F7"/>
    <w:rsid w:val="006D5648"/>
    <w:rsid w:val="006D6414"/>
    <w:rsid w:val="006D765D"/>
    <w:rsid w:val="006E15C7"/>
    <w:rsid w:val="006E199A"/>
    <w:rsid w:val="006E2968"/>
    <w:rsid w:val="006E55D3"/>
    <w:rsid w:val="006E7DBC"/>
    <w:rsid w:val="006F0388"/>
    <w:rsid w:val="006F053C"/>
    <w:rsid w:val="006F127C"/>
    <w:rsid w:val="006F1318"/>
    <w:rsid w:val="006F30AE"/>
    <w:rsid w:val="006F3A4E"/>
    <w:rsid w:val="006F4EB6"/>
    <w:rsid w:val="006F52B7"/>
    <w:rsid w:val="006F6571"/>
    <w:rsid w:val="006F77C6"/>
    <w:rsid w:val="0070045F"/>
    <w:rsid w:val="00700673"/>
    <w:rsid w:val="007022FC"/>
    <w:rsid w:val="007026F7"/>
    <w:rsid w:val="00703133"/>
    <w:rsid w:val="00703F36"/>
    <w:rsid w:val="0070505E"/>
    <w:rsid w:val="00705916"/>
    <w:rsid w:val="007079C9"/>
    <w:rsid w:val="00707F43"/>
    <w:rsid w:val="00710302"/>
    <w:rsid w:val="00710F9D"/>
    <w:rsid w:val="0071146E"/>
    <w:rsid w:val="0071178C"/>
    <w:rsid w:val="00713BB0"/>
    <w:rsid w:val="00715F6F"/>
    <w:rsid w:val="00717F88"/>
    <w:rsid w:val="00721148"/>
    <w:rsid w:val="00721A64"/>
    <w:rsid w:val="007225FE"/>
    <w:rsid w:val="00723445"/>
    <w:rsid w:val="00725CFB"/>
    <w:rsid w:val="0072685A"/>
    <w:rsid w:val="00726CA4"/>
    <w:rsid w:val="00727272"/>
    <w:rsid w:val="00730428"/>
    <w:rsid w:val="007312E7"/>
    <w:rsid w:val="0073223B"/>
    <w:rsid w:val="00732D90"/>
    <w:rsid w:val="00733A3C"/>
    <w:rsid w:val="00737936"/>
    <w:rsid w:val="0074141B"/>
    <w:rsid w:val="007430FC"/>
    <w:rsid w:val="00747F88"/>
    <w:rsid w:val="00751D50"/>
    <w:rsid w:val="00751E71"/>
    <w:rsid w:val="00761544"/>
    <w:rsid w:val="00766C9F"/>
    <w:rsid w:val="0076752B"/>
    <w:rsid w:val="0077550C"/>
    <w:rsid w:val="007763B9"/>
    <w:rsid w:val="0077690E"/>
    <w:rsid w:val="00785068"/>
    <w:rsid w:val="007860D9"/>
    <w:rsid w:val="00787155"/>
    <w:rsid w:val="007876B8"/>
    <w:rsid w:val="00792D3F"/>
    <w:rsid w:val="00796730"/>
    <w:rsid w:val="00797E3E"/>
    <w:rsid w:val="007A1052"/>
    <w:rsid w:val="007A1F19"/>
    <w:rsid w:val="007A1FB6"/>
    <w:rsid w:val="007A21ED"/>
    <w:rsid w:val="007A2C00"/>
    <w:rsid w:val="007A3193"/>
    <w:rsid w:val="007A327E"/>
    <w:rsid w:val="007A3EE9"/>
    <w:rsid w:val="007A474E"/>
    <w:rsid w:val="007B03CB"/>
    <w:rsid w:val="007B1284"/>
    <w:rsid w:val="007B1770"/>
    <w:rsid w:val="007B3249"/>
    <w:rsid w:val="007B4B9D"/>
    <w:rsid w:val="007B5342"/>
    <w:rsid w:val="007B56EB"/>
    <w:rsid w:val="007C1881"/>
    <w:rsid w:val="007C1C94"/>
    <w:rsid w:val="007C3E49"/>
    <w:rsid w:val="007C3FBB"/>
    <w:rsid w:val="007C4774"/>
    <w:rsid w:val="007C590D"/>
    <w:rsid w:val="007C781C"/>
    <w:rsid w:val="007D0ACB"/>
    <w:rsid w:val="007D2C86"/>
    <w:rsid w:val="007D3F9D"/>
    <w:rsid w:val="007D64F3"/>
    <w:rsid w:val="007D73A8"/>
    <w:rsid w:val="007E0923"/>
    <w:rsid w:val="007E0EAB"/>
    <w:rsid w:val="007E243A"/>
    <w:rsid w:val="007E3A47"/>
    <w:rsid w:val="007E4C34"/>
    <w:rsid w:val="007E5B70"/>
    <w:rsid w:val="007F00FC"/>
    <w:rsid w:val="007F26F9"/>
    <w:rsid w:val="007F3007"/>
    <w:rsid w:val="007F44AB"/>
    <w:rsid w:val="007F6BBC"/>
    <w:rsid w:val="008006F7"/>
    <w:rsid w:val="008006FB"/>
    <w:rsid w:val="00802A43"/>
    <w:rsid w:val="00803A56"/>
    <w:rsid w:val="008058D6"/>
    <w:rsid w:val="008064E8"/>
    <w:rsid w:val="00807632"/>
    <w:rsid w:val="0080778C"/>
    <w:rsid w:val="008078D4"/>
    <w:rsid w:val="008115E5"/>
    <w:rsid w:val="008118C6"/>
    <w:rsid w:val="00811945"/>
    <w:rsid w:val="00811DB3"/>
    <w:rsid w:val="00816062"/>
    <w:rsid w:val="0081648C"/>
    <w:rsid w:val="00820365"/>
    <w:rsid w:val="0082046F"/>
    <w:rsid w:val="0082087B"/>
    <w:rsid w:val="008230D7"/>
    <w:rsid w:val="00824D26"/>
    <w:rsid w:val="00826FB4"/>
    <w:rsid w:val="00831090"/>
    <w:rsid w:val="00831095"/>
    <w:rsid w:val="008346E9"/>
    <w:rsid w:val="00834C20"/>
    <w:rsid w:val="00834FB4"/>
    <w:rsid w:val="008375AD"/>
    <w:rsid w:val="00837BF0"/>
    <w:rsid w:val="00843743"/>
    <w:rsid w:val="00847AE6"/>
    <w:rsid w:val="00847D39"/>
    <w:rsid w:val="00850385"/>
    <w:rsid w:val="00850A67"/>
    <w:rsid w:val="00851B83"/>
    <w:rsid w:val="00853536"/>
    <w:rsid w:val="00855EAE"/>
    <w:rsid w:val="00860170"/>
    <w:rsid w:val="0086125E"/>
    <w:rsid w:val="00865821"/>
    <w:rsid w:val="00866876"/>
    <w:rsid w:val="008677E1"/>
    <w:rsid w:val="00872ECE"/>
    <w:rsid w:val="00874BD8"/>
    <w:rsid w:val="00874FA5"/>
    <w:rsid w:val="0087667B"/>
    <w:rsid w:val="008772CE"/>
    <w:rsid w:val="00880B91"/>
    <w:rsid w:val="00881497"/>
    <w:rsid w:val="00883DA0"/>
    <w:rsid w:val="00884BDF"/>
    <w:rsid w:val="00884FA9"/>
    <w:rsid w:val="00885BE4"/>
    <w:rsid w:val="00886D6F"/>
    <w:rsid w:val="0088716A"/>
    <w:rsid w:val="00887B09"/>
    <w:rsid w:val="0089005C"/>
    <w:rsid w:val="00890244"/>
    <w:rsid w:val="00890636"/>
    <w:rsid w:val="00890EAD"/>
    <w:rsid w:val="00893122"/>
    <w:rsid w:val="008937EC"/>
    <w:rsid w:val="008938A2"/>
    <w:rsid w:val="008939D5"/>
    <w:rsid w:val="00895166"/>
    <w:rsid w:val="0089573E"/>
    <w:rsid w:val="008973BA"/>
    <w:rsid w:val="00897FB4"/>
    <w:rsid w:val="008A1E66"/>
    <w:rsid w:val="008A3129"/>
    <w:rsid w:val="008A3EF3"/>
    <w:rsid w:val="008A5C78"/>
    <w:rsid w:val="008B0B55"/>
    <w:rsid w:val="008B1949"/>
    <w:rsid w:val="008B3B51"/>
    <w:rsid w:val="008B5095"/>
    <w:rsid w:val="008B67FD"/>
    <w:rsid w:val="008C4A29"/>
    <w:rsid w:val="008C5BF9"/>
    <w:rsid w:val="008C6374"/>
    <w:rsid w:val="008C70A8"/>
    <w:rsid w:val="008D0000"/>
    <w:rsid w:val="008D33BD"/>
    <w:rsid w:val="008D37C2"/>
    <w:rsid w:val="008D4ADD"/>
    <w:rsid w:val="008D5542"/>
    <w:rsid w:val="008E1051"/>
    <w:rsid w:val="008E21D1"/>
    <w:rsid w:val="008E357D"/>
    <w:rsid w:val="008E5C04"/>
    <w:rsid w:val="008E63A8"/>
    <w:rsid w:val="008E6C69"/>
    <w:rsid w:val="008E7561"/>
    <w:rsid w:val="008E7952"/>
    <w:rsid w:val="008F0B15"/>
    <w:rsid w:val="008F18CD"/>
    <w:rsid w:val="008F4781"/>
    <w:rsid w:val="008F4E07"/>
    <w:rsid w:val="008F593A"/>
    <w:rsid w:val="008F5CEE"/>
    <w:rsid w:val="008F6248"/>
    <w:rsid w:val="008F6EA7"/>
    <w:rsid w:val="008F6FDB"/>
    <w:rsid w:val="00901085"/>
    <w:rsid w:val="009012D5"/>
    <w:rsid w:val="0090202A"/>
    <w:rsid w:val="00902822"/>
    <w:rsid w:val="00902C5F"/>
    <w:rsid w:val="009057C8"/>
    <w:rsid w:val="009072A4"/>
    <w:rsid w:val="00907935"/>
    <w:rsid w:val="00911CE1"/>
    <w:rsid w:val="00912834"/>
    <w:rsid w:val="00912CD6"/>
    <w:rsid w:val="009137B5"/>
    <w:rsid w:val="009211FD"/>
    <w:rsid w:val="00924417"/>
    <w:rsid w:val="009246F8"/>
    <w:rsid w:val="00930E50"/>
    <w:rsid w:val="0093256E"/>
    <w:rsid w:val="00935818"/>
    <w:rsid w:val="00935B49"/>
    <w:rsid w:val="00936827"/>
    <w:rsid w:val="00941C71"/>
    <w:rsid w:val="0094323B"/>
    <w:rsid w:val="009453ED"/>
    <w:rsid w:val="009465B9"/>
    <w:rsid w:val="009476D3"/>
    <w:rsid w:val="0095129E"/>
    <w:rsid w:val="00952A08"/>
    <w:rsid w:val="009535CA"/>
    <w:rsid w:val="009540C2"/>
    <w:rsid w:val="00957B15"/>
    <w:rsid w:val="00961C26"/>
    <w:rsid w:val="00962C53"/>
    <w:rsid w:val="00963709"/>
    <w:rsid w:val="0096788E"/>
    <w:rsid w:val="009756D4"/>
    <w:rsid w:val="00975793"/>
    <w:rsid w:val="0097648B"/>
    <w:rsid w:val="00982B30"/>
    <w:rsid w:val="0098346A"/>
    <w:rsid w:val="00983946"/>
    <w:rsid w:val="0098592C"/>
    <w:rsid w:val="00986724"/>
    <w:rsid w:val="00986ED7"/>
    <w:rsid w:val="00991760"/>
    <w:rsid w:val="009923A6"/>
    <w:rsid w:val="009940D8"/>
    <w:rsid w:val="00995F03"/>
    <w:rsid w:val="00996DEA"/>
    <w:rsid w:val="00997443"/>
    <w:rsid w:val="00997864"/>
    <w:rsid w:val="009A011E"/>
    <w:rsid w:val="009A36F1"/>
    <w:rsid w:val="009A3A51"/>
    <w:rsid w:val="009A5055"/>
    <w:rsid w:val="009A786D"/>
    <w:rsid w:val="009B0A23"/>
    <w:rsid w:val="009B17FF"/>
    <w:rsid w:val="009B3A4F"/>
    <w:rsid w:val="009B4259"/>
    <w:rsid w:val="009B4CEB"/>
    <w:rsid w:val="009B4E58"/>
    <w:rsid w:val="009B53BC"/>
    <w:rsid w:val="009B5521"/>
    <w:rsid w:val="009B6119"/>
    <w:rsid w:val="009B7AED"/>
    <w:rsid w:val="009C10AB"/>
    <w:rsid w:val="009C3004"/>
    <w:rsid w:val="009C797C"/>
    <w:rsid w:val="009D12EF"/>
    <w:rsid w:val="009D1CCC"/>
    <w:rsid w:val="009D2EF0"/>
    <w:rsid w:val="009D30F8"/>
    <w:rsid w:val="009D6012"/>
    <w:rsid w:val="009D60D6"/>
    <w:rsid w:val="009D68BF"/>
    <w:rsid w:val="009E109A"/>
    <w:rsid w:val="009E11F4"/>
    <w:rsid w:val="009E1F9D"/>
    <w:rsid w:val="009E6D60"/>
    <w:rsid w:val="009E6F87"/>
    <w:rsid w:val="009E7B40"/>
    <w:rsid w:val="009F13F2"/>
    <w:rsid w:val="009F36E1"/>
    <w:rsid w:val="009F705F"/>
    <w:rsid w:val="00A02D34"/>
    <w:rsid w:val="00A03D20"/>
    <w:rsid w:val="00A06E5E"/>
    <w:rsid w:val="00A11F8D"/>
    <w:rsid w:val="00A1627B"/>
    <w:rsid w:val="00A21D51"/>
    <w:rsid w:val="00A221CB"/>
    <w:rsid w:val="00A23B44"/>
    <w:rsid w:val="00A27325"/>
    <w:rsid w:val="00A3073B"/>
    <w:rsid w:val="00A3256C"/>
    <w:rsid w:val="00A332F1"/>
    <w:rsid w:val="00A3341C"/>
    <w:rsid w:val="00A35021"/>
    <w:rsid w:val="00A377A4"/>
    <w:rsid w:val="00A379C2"/>
    <w:rsid w:val="00A40E4D"/>
    <w:rsid w:val="00A41F6D"/>
    <w:rsid w:val="00A43850"/>
    <w:rsid w:val="00A43EF4"/>
    <w:rsid w:val="00A4440C"/>
    <w:rsid w:val="00A46418"/>
    <w:rsid w:val="00A46E31"/>
    <w:rsid w:val="00A50CE2"/>
    <w:rsid w:val="00A5295B"/>
    <w:rsid w:val="00A52BDD"/>
    <w:rsid w:val="00A53272"/>
    <w:rsid w:val="00A5405B"/>
    <w:rsid w:val="00A5538D"/>
    <w:rsid w:val="00A55405"/>
    <w:rsid w:val="00A55B3B"/>
    <w:rsid w:val="00A5627A"/>
    <w:rsid w:val="00A57B84"/>
    <w:rsid w:val="00A57DFD"/>
    <w:rsid w:val="00A60649"/>
    <w:rsid w:val="00A62D81"/>
    <w:rsid w:val="00A63291"/>
    <w:rsid w:val="00A6396D"/>
    <w:rsid w:val="00A64248"/>
    <w:rsid w:val="00A64964"/>
    <w:rsid w:val="00A6515E"/>
    <w:rsid w:val="00A651D5"/>
    <w:rsid w:val="00A6624C"/>
    <w:rsid w:val="00A667D3"/>
    <w:rsid w:val="00A66EFD"/>
    <w:rsid w:val="00A701B5"/>
    <w:rsid w:val="00A70DE3"/>
    <w:rsid w:val="00A71BFB"/>
    <w:rsid w:val="00A730E9"/>
    <w:rsid w:val="00A834ED"/>
    <w:rsid w:val="00A844E9"/>
    <w:rsid w:val="00A84C30"/>
    <w:rsid w:val="00A86007"/>
    <w:rsid w:val="00A8652F"/>
    <w:rsid w:val="00A9505A"/>
    <w:rsid w:val="00A9691F"/>
    <w:rsid w:val="00A97187"/>
    <w:rsid w:val="00A97F2A"/>
    <w:rsid w:val="00AA09A7"/>
    <w:rsid w:val="00AA28A4"/>
    <w:rsid w:val="00AA2908"/>
    <w:rsid w:val="00AA532C"/>
    <w:rsid w:val="00AA5EA4"/>
    <w:rsid w:val="00AA6825"/>
    <w:rsid w:val="00AB1B47"/>
    <w:rsid w:val="00AB3AD2"/>
    <w:rsid w:val="00AB4931"/>
    <w:rsid w:val="00AB59A8"/>
    <w:rsid w:val="00AB6365"/>
    <w:rsid w:val="00AB6541"/>
    <w:rsid w:val="00AB7B88"/>
    <w:rsid w:val="00AC15DD"/>
    <w:rsid w:val="00AC32EE"/>
    <w:rsid w:val="00AC36B2"/>
    <w:rsid w:val="00AC47F8"/>
    <w:rsid w:val="00AC4B1E"/>
    <w:rsid w:val="00AC4EA3"/>
    <w:rsid w:val="00AD1E55"/>
    <w:rsid w:val="00AE0FB0"/>
    <w:rsid w:val="00AE1C22"/>
    <w:rsid w:val="00AE2872"/>
    <w:rsid w:val="00AE3034"/>
    <w:rsid w:val="00AE3933"/>
    <w:rsid w:val="00AE4B75"/>
    <w:rsid w:val="00AE4EAB"/>
    <w:rsid w:val="00AE5236"/>
    <w:rsid w:val="00AE5BA2"/>
    <w:rsid w:val="00AE751C"/>
    <w:rsid w:val="00AF062C"/>
    <w:rsid w:val="00AF20F1"/>
    <w:rsid w:val="00AF2903"/>
    <w:rsid w:val="00AF5500"/>
    <w:rsid w:val="00AF5CAD"/>
    <w:rsid w:val="00B007CC"/>
    <w:rsid w:val="00B0365D"/>
    <w:rsid w:val="00B04A44"/>
    <w:rsid w:val="00B0542F"/>
    <w:rsid w:val="00B076D8"/>
    <w:rsid w:val="00B1598E"/>
    <w:rsid w:val="00B16BA6"/>
    <w:rsid w:val="00B16C09"/>
    <w:rsid w:val="00B20998"/>
    <w:rsid w:val="00B21A65"/>
    <w:rsid w:val="00B22CB1"/>
    <w:rsid w:val="00B22D46"/>
    <w:rsid w:val="00B236D2"/>
    <w:rsid w:val="00B244E8"/>
    <w:rsid w:val="00B2467D"/>
    <w:rsid w:val="00B24BF7"/>
    <w:rsid w:val="00B25C44"/>
    <w:rsid w:val="00B26C32"/>
    <w:rsid w:val="00B276BC"/>
    <w:rsid w:val="00B30023"/>
    <w:rsid w:val="00B345F8"/>
    <w:rsid w:val="00B366CB"/>
    <w:rsid w:val="00B37DC0"/>
    <w:rsid w:val="00B37F86"/>
    <w:rsid w:val="00B426B5"/>
    <w:rsid w:val="00B453FC"/>
    <w:rsid w:val="00B47501"/>
    <w:rsid w:val="00B50037"/>
    <w:rsid w:val="00B50813"/>
    <w:rsid w:val="00B50999"/>
    <w:rsid w:val="00B53E31"/>
    <w:rsid w:val="00B546BC"/>
    <w:rsid w:val="00B57298"/>
    <w:rsid w:val="00B60EC8"/>
    <w:rsid w:val="00B61AA3"/>
    <w:rsid w:val="00B6285A"/>
    <w:rsid w:val="00B73203"/>
    <w:rsid w:val="00B74E2D"/>
    <w:rsid w:val="00B763DE"/>
    <w:rsid w:val="00B76DB2"/>
    <w:rsid w:val="00B80F88"/>
    <w:rsid w:val="00B82595"/>
    <w:rsid w:val="00B82FF2"/>
    <w:rsid w:val="00B8370B"/>
    <w:rsid w:val="00B83E8B"/>
    <w:rsid w:val="00B84014"/>
    <w:rsid w:val="00B84152"/>
    <w:rsid w:val="00B841DA"/>
    <w:rsid w:val="00B850F5"/>
    <w:rsid w:val="00B86196"/>
    <w:rsid w:val="00B865FE"/>
    <w:rsid w:val="00B86CBF"/>
    <w:rsid w:val="00B95B05"/>
    <w:rsid w:val="00BA32CF"/>
    <w:rsid w:val="00BA478A"/>
    <w:rsid w:val="00BA481D"/>
    <w:rsid w:val="00BA48DD"/>
    <w:rsid w:val="00BA4C55"/>
    <w:rsid w:val="00BA7986"/>
    <w:rsid w:val="00BB050E"/>
    <w:rsid w:val="00BB12B0"/>
    <w:rsid w:val="00BB29F3"/>
    <w:rsid w:val="00BB33F3"/>
    <w:rsid w:val="00BB34CD"/>
    <w:rsid w:val="00BB3B5B"/>
    <w:rsid w:val="00BB4998"/>
    <w:rsid w:val="00BB640E"/>
    <w:rsid w:val="00BC01B1"/>
    <w:rsid w:val="00BC2582"/>
    <w:rsid w:val="00BC5A97"/>
    <w:rsid w:val="00BC5D94"/>
    <w:rsid w:val="00BC5E36"/>
    <w:rsid w:val="00BC6074"/>
    <w:rsid w:val="00BC760B"/>
    <w:rsid w:val="00BD0A05"/>
    <w:rsid w:val="00BD0CF2"/>
    <w:rsid w:val="00BD0E89"/>
    <w:rsid w:val="00BD2AE4"/>
    <w:rsid w:val="00BD3871"/>
    <w:rsid w:val="00BD7E29"/>
    <w:rsid w:val="00BE0C37"/>
    <w:rsid w:val="00BE13BD"/>
    <w:rsid w:val="00BE2929"/>
    <w:rsid w:val="00BE2A9C"/>
    <w:rsid w:val="00BE575C"/>
    <w:rsid w:val="00BE6BAD"/>
    <w:rsid w:val="00BE7560"/>
    <w:rsid w:val="00BF1CFC"/>
    <w:rsid w:val="00BF22D4"/>
    <w:rsid w:val="00BF4F11"/>
    <w:rsid w:val="00BF668C"/>
    <w:rsid w:val="00C00C31"/>
    <w:rsid w:val="00C05524"/>
    <w:rsid w:val="00C06F74"/>
    <w:rsid w:val="00C07A0B"/>
    <w:rsid w:val="00C10165"/>
    <w:rsid w:val="00C11742"/>
    <w:rsid w:val="00C12336"/>
    <w:rsid w:val="00C12C2F"/>
    <w:rsid w:val="00C13131"/>
    <w:rsid w:val="00C135E8"/>
    <w:rsid w:val="00C14761"/>
    <w:rsid w:val="00C15364"/>
    <w:rsid w:val="00C1539B"/>
    <w:rsid w:val="00C23156"/>
    <w:rsid w:val="00C2379A"/>
    <w:rsid w:val="00C24D35"/>
    <w:rsid w:val="00C25BB6"/>
    <w:rsid w:val="00C25E05"/>
    <w:rsid w:val="00C27ACE"/>
    <w:rsid w:val="00C27BDA"/>
    <w:rsid w:val="00C3068E"/>
    <w:rsid w:val="00C3087A"/>
    <w:rsid w:val="00C314C4"/>
    <w:rsid w:val="00C35872"/>
    <w:rsid w:val="00C36B7F"/>
    <w:rsid w:val="00C36E7B"/>
    <w:rsid w:val="00C41A10"/>
    <w:rsid w:val="00C42AFF"/>
    <w:rsid w:val="00C42F9F"/>
    <w:rsid w:val="00C435DE"/>
    <w:rsid w:val="00C43762"/>
    <w:rsid w:val="00C43880"/>
    <w:rsid w:val="00C4450D"/>
    <w:rsid w:val="00C4567A"/>
    <w:rsid w:val="00C469D5"/>
    <w:rsid w:val="00C47BD7"/>
    <w:rsid w:val="00C50D9F"/>
    <w:rsid w:val="00C530A2"/>
    <w:rsid w:val="00C563E1"/>
    <w:rsid w:val="00C56DF4"/>
    <w:rsid w:val="00C571CD"/>
    <w:rsid w:val="00C574DF"/>
    <w:rsid w:val="00C60501"/>
    <w:rsid w:val="00C60591"/>
    <w:rsid w:val="00C60FFB"/>
    <w:rsid w:val="00C630C9"/>
    <w:rsid w:val="00C6408A"/>
    <w:rsid w:val="00C641EE"/>
    <w:rsid w:val="00C6597E"/>
    <w:rsid w:val="00C65E6F"/>
    <w:rsid w:val="00C66429"/>
    <w:rsid w:val="00C712FA"/>
    <w:rsid w:val="00C71A91"/>
    <w:rsid w:val="00C734DE"/>
    <w:rsid w:val="00C744A1"/>
    <w:rsid w:val="00C75F7F"/>
    <w:rsid w:val="00C76CD5"/>
    <w:rsid w:val="00C82A82"/>
    <w:rsid w:val="00C83530"/>
    <w:rsid w:val="00C84F7F"/>
    <w:rsid w:val="00C91D86"/>
    <w:rsid w:val="00C92262"/>
    <w:rsid w:val="00C92C7A"/>
    <w:rsid w:val="00C939C2"/>
    <w:rsid w:val="00C93A34"/>
    <w:rsid w:val="00C93B36"/>
    <w:rsid w:val="00C93BB1"/>
    <w:rsid w:val="00C95424"/>
    <w:rsid w:val="00C9684E"/>
    <w:rsid w:val="00C97130"/>
    <w:rsid w:val="00CA1C42"/>
    <w:rsid w:val="00CA1D84"/>
    <w:rsid w:val="00CA26DE"/>
    <w:rsid w:val="00CA2E77"/>
    <w:rsid w:val="00CA5036"/>
    <w:rsid w:val="00CA5E42"/>
    <w:rsid w:val="00CA6031"/>
    <w:rsid w:val="00CA61BC"/>
    <w:rsid w:val="00CB142B"/>
    <w:rsid w:val="00CB199E"/>
    <w:rsid w:val="00CB2E5A"/>
    <w:rsid w:val="00CB49A3"/>
    <w:rsid w:val="00CB7272"/>
    <w:rsid w:val="00CB7526"/>
    <w:rsid w:val="00CC145B"/>
    <w:rsid w:val="00CC1CB0"/>
    <w:rsid w:val="00CC473B"/>
    <w:rsid w:val="00CC5120"/>
    <w:rsid w:val="00CC6B96"/>
    <w:rsid w:val="00CD0C41"/>
    <w:rsid w:val="00CD0E4B"/>
    <w:rsid w:val="00CD1EC8"/>
    <w:rsid w:val="00CD3741"/>
    <w:rsid w:val="00CD4C7E"/>
    <w:rsid w:val="00CD7924"/>
    <w:rsid w:val="00CE0433"/>
    <w:rsid w:val="00CE10EE"/>
    <w:rsid w:val="00CE2403"/>
    <w:rsid w:val="00CE272A"/>
    <w:rsid w:val="00CE41C4"/>
    <w:rsid w:val="00CE627B"/>
    <w:rsid w:val="00CE7496"/>
    <w:rsid w:val="00CF2230"/>
    <w:rsid w:val="00CF2849"/>
    <w:rsid w:val="00CF3DD5"/>
    <w:rsid w:val="00CF430E"/>
    <w:rsid w:val="00CF7171"/>
    <w:rsid w:val="00D0170B"/>
    <w:rsid w:val="00D018C2"/>
    <w:rsid w:val="00D0549E"/>
    <w:rsid w:val="00D05DE3"/>
    <w:rsid w:val="00D06E43"/>
    <w:rsid w:val="00D07C9B"/>
    <w:rsid w:val="00D125F6"/>
    <w:rsid w:val="00D127F7"/>
    <w:rsid w:val="00D12861"/>
    <w:rsid w:val="00D12ABA"/>
    <w:rsid w:val="00D14F45"/>
    <w:rsid w:val="00D14FFB"/>
    <w:rsid w:val="00D17EB6"/>
    <w:rsid w:val="00D215BE"/>
    <w:rsid w:val="00D23C9E"/>
    <w:rsid w:val="00D242D4"/>
    <w:rsid w:val="00D24D3B"/>
    <w:rsid w:val="00D25581"/>
    <w:rsid w:val="00D265FD"/>
    <w:rsid w:val="00D26CE0"/>
    <w:rsid w:val="00D30BFE"/>
    <w:rsid w:val="00D315DB"/>
    <w:rsid w:val="00D35B1C"/>
    <w:rsid w:val="00D36428"/>
    <w:rsid w:val="00D36E54"/>
    <w:rsid w:val="00D37AFE"/>
    <w:rsid w:val="00D37C37"/>
    <w:rsid w:val="00D40F21"/>
    <w:rsid w:val="00D44C94"/>
    <w:rsid w:val="00D45033"/>
    <w:rsid w:val="00D46230"/>
    <w:rsid w:val="00D514B4"/>
    <w:rsid w:val="00D51F5D"/>
    <w:rsid w:val="00D5312F"/>
    <w:rsid w:val="00D536E9"/>
    <w:rsid w:val="00D55525"/>
    <w:rsid w:val="00D55775"/>
    <w:rsid w:val="00D55B79"/>
    <w:rsid w:val="00D562B7"/>
    <w:rsid w:val="00D65670"/>
    <w:rsid w:val="00D66B5D"/>
    <w:rsid w:val="00D71C18"/>
    <w:rsid w:val="00D72691"/>
    <w:rsid w:val="00D73CCC"/>
    <w:rsid w:val="00D75B5F"/>
    <w:rsid w:val="00D765F8"/>
    <w:rsid w:val="00D76BB2"/>
    <w:rsid w:val="00D85557"/>
    <w:rsid w:val="00D8577C"/>
    <w:rsid w:val="00D8581F"/>
    <w:rsid w:val="00D901B6"/>
    <w:rsid w:val="00D92801"/>
    <w:rsid w:val="00D940DC"/>
    <w:rsid w:val="00D9515B"/>
    <w:rsid w:val="00D95CF5"/>
    <w:rsid w:val="00D97C28"/>
    <w:rsid w:val="00DA2068"/>
    <w:rsid w:val="00DA2C8C"/>
    <w:rsid w:val="00DA51ED"/>
    <w:rsid w:val="00DA537C"/>
    <w:rsid w:val="00DA6E4F"/>
    <w:rsid w:val="00DB063D"/>
    <w:rsid w:val="00DB0E58"/>
    <w:rsid w:val="00DB33CB"/>
    <w:rsid w:val="00DC0BF7"/>
    <w:rsid w:val="00DC0F93"/>
    <w:rsid w:val="00DC21FD"/>
    <w:rsid w:val="00DC2785"/>
    <w:rsid w:val="00DC4CD5"/>
    <w:rsid w:val="00DD007C"/>
    <w:rsid w:val="00DD1006"/>
    <w:rsid w:val="00DD11E8"/>
    <w:rsid w:val="00DD13E3"/>
    <w:rsid w:val="00DD2937"/>
    <w:rsid w:val="00DD2F87"/>
    <w:rsid w:val="00DD3C23"/>
    <w:rsid w:val="00DD6256"/>
    <w:rsid w:val="00DD6F16"/>
    <w:rsid w:val="00DD74BC"/>
    <w:rsid w:val="00DE06FA"/>
    <w:rsid w:val="00DE3507"/>
    <w:rsid w:val="00DE373C"/>
    <w:rsid w:val="00DF0E5C"/>
    <w:rsid w:val="00DF18C7"/>
    <w:rsid w:val="00DF390D"/>
    <w:rsid w:val="00DF5929"/>
    <w:rsid w:val="00DF6BBC"/>
    <w:rsid w:val="00E00A77"/>
    <w:rsid w:val="00E00F17"/>
    <w:rsid w:val="00E01F40"/>
    <w:rsid w:val="00E023CB"/>
    <w:rsid w:val="00E07CC2"/>
    <w:rsid w:val="00E11C92"/>
    <w:rsid w:val="00E12C26"/>
    <w:rsid w:val="00E13313"/>
    <w:rsid w:val="00E133FA"/>
    <w:rsid w:val="00E16B0A"/>
    <w:rsid w:val="00E2257E"/>
    <w:rsid w:val="00E22892"/>
    <w:rsid w:val="00E22C09"/>
    <w:rsid w:val="00E2304F"/>
    <w:rsid w:val="00E2736A"/>
    <w:rsid w:val="00E273EA"/>
    <w:rsid w:val="00E31A7F"/>
    <w:rsid w:val="00E34A4F"/>
    <w:rsid w:val="00E35B23"/>
    <w:rsid w:val="00E42153"/>
    <w:rsid w:val="00E42581"/>
    <w:rsid w:val="00E4301C"/>
    <w:rsid w:val="00E4677C"/>
    <w:rsid w:val="00E46BE2"/>
    <w:rsid w:val="00E5263E"/>
    <w:rsid w:val="00E5514A"/>
    <w:rsid w:val="00E5527B"/>
    <w:rsid w:val="00E5619E"/>
    <w:rsid w:val="00E56FEA"/>
    <w:rsid w:val="00E5741D"/>
    <w:rsid w:val="00E57A9D"/>
    <w:rsid w:val="00E57C40"/>
    <w:rsid w:val="00E6020C"/>
    <w:rsid w:val="00E620C4"/>
    <w:rsid w:val="00E641AE"/>
    <w:rsid w:val="00E66E44"/>
    <w:rsid w:val="00E703A5"/>
    <w:rsid w:val="00E70559"/>
    <w:rsid w:val="00E73B4A"/>
    <w:rsid w:val="00E75990"/>
    <w:rsid w:val="00E77B84"/>
    <w:rsid w:val="00E821FC"/>
    <w:rsid w:val="00E82EE6"/>
    <w:rsid w:val="00E84CD5"/>
    <w:rsid w:val="00E85002"/>
    <w:rsid w:val="00E86B59"/>
    <w:rsid w:val="00E90356"/>
    <w:rsid w:val="00E954C0"/>
    <w:rsid w:val="00E95AE9"/>
    <w:rsid w:val="00E95C26"/>
    <w:rsid w:val="00E97298"/>
    <w:rsid w:val="00E97E70"/>
    <w:rsid w:val="00EA07E1"/>
    <w:rsid w:val="00EA2C09"/>
    <w:rsid w:val="00EA2DDF"/>
    <w:rsid w:val="00EA3199"/>
    <w:rsid w:val="00EA7B39"/>
    <w:rsid w:val="00EB0820"/>
    <w:rsid w:val="00EB197C"/>
    <w:rsid w:val="00EB2648"/>
    <w:rsid w:val="00EB375B"/>
    <w:rsid w:val="00EB4FA8"/>
    <w:rsid w:val="00EC270C"/>
    <w:rsid w:val="00EC27FC"/>
    <w:rsid w:val="00EC28AA"/>
    <w:rsid w:val="00EC309F"/>
    <w:rsid w:val="00EC3AC6"/>
    <w:rsid w:val="00EC3DE3"/>
    <w:rsid w:val="00EC6366"/>
    <w:rsid w:val="00EC696A"/>
    <w:rsid w:val="00ED0409"/>
    <w:rsid w:val="00ED2821"/>
    <w:rsid w:val="00ED3BEE"/>
    <w:rsid w:val="00ED5E87"/>
    <w:rsid w:val="00ED7AEE"/>
    <w:rsid w:val="00EE0F5C"/>
    <w:rsid w:val="00EE1D6F"/>
    <w:rsid w:val="00EE40B1"/>
    <w:rsid w:val="00EE4DA4"/>
    <w:rsid w:val="00EE639F"/>
    <w:rsid w:val="00EE72D1"/>
    <w:rsid w:val="00EF1024"/>
    <w:rsid w:val="00EF24C9"/>
    <w:rsid w:val="00EF3D09"/>
    <w:rsid w:val="00EF6155"/>
    <w:rsid w:val="00EF6808"/>
    <w:rsid w:val="00EF6D4D"/>
    <w:rsid w:val="00F02AE6"/>
    <w:rsid w:val="00F03F22"/>
    <w:rsid w:val="00F0441C"/>
    <w:rsid w:val="00F0458C"/>
    <w:rsid w:val="00F04A8E"/>
    <w:rsid w:val="00F10B76"/>
    <w:rsid w:val="00F11B9C"/>
    <w:rsid w:val="00F127A4"/>
    <w:rsid w:val="00F14BF2"/>
    <w:rsid w:val="00F165F1"/>
    <w:rsid w:val="00F17D40"/>
    <w:rsid w:val="00F20C39"/>
    <w:rsid w:val="00F20CF6"/>
    <w:rsid w:val="00F21CA3"/>
    <w:rsid w:val="00F24061"/>
    <w:rsid w:val="00F25CA4"/>
    <w:rsid w:val="00F263DC"/>
    <w:rsid w:val="00F30280"/>
    <w:rsid w:val="00F32318"/>
    <w:rsid w:val="00F32E93"/>
    <w:rsid w:val="00F33982"/>
    <w:rsid w:val="00F4155C"/>
    <w:rsid w:val="00F424ED"/>
    <w:rsid w:val="00F435F7"/>
    <w:rsid w:val="00F45B5A"/>
    <w:rsid w:val="00F475EF"/>
    <w:rsid w:val="00F47B90"/>
    <w:rsid w:val="00F5015F"/>
    <w:rsid w:val="00F528E6"/>
    <w:rsid w:val="00F55694"/>
    <w:rsid w:val="00F60E62"/>
    <w:rsid w:val="00F62E34"/>
    <w:rsid w:val="00F62E5F"/>
    <w:rsid w:val="00F63D5D"/>
    <w:rsid w:val="00F6674D"/>
    <w:rsid w:val="00F72371"/>
    <w:rsid w:val="00F73191"/>
    <w:rsid w:val="00F74BE3"/>
    <w:rsid w:val="00F75E11"/>
    <w:rsid w:val="00F76258"/>
    <w:rsid w:val="00F76EF7"/>
    <w:rsid w:val="00F835F2"/>
    <w:rsid w:val="00F838BB"/>
    <w:rsid w:val="00F83B4F"/>
    <w:rsid w:val="00F84DAA"/>
    <w:rsid w:val="00F86010"/>
    <w:rsid w:val="00F8690F"/>
    <w:rsid w:val="00F941C4"/>
    <w:rsid w:val="00F94443"/>
    <w:rsid w:val="00F967FB"/>
    <w:rsid w:val="00FA1BC9"/>
    <w:rsid w:val="00FA1DDB"/>
    <w:rsid w:val="00FA3ED2"/>
    <w:rsid w:val="00FA42A3"/>
    <w:rsid w:val="00FA46B5"/>
    <w:rsid w:val="00FA6F63"/>
    <w:rsid w:val="00FB0904"/>
    <w:rsid w:val="00FB2357"/>
    <w:rsid w:val="00FB4059"/>
    <w:rsid w:val="00FC1025"/>
    <w:rsid w:val="00FC11AC"/>
    <w:rsid w:val="00FC1BE1"/>
    <w:rsid w:val="00FC3333"/>
    <w:rsid w:val="00FC3396"/>
    <w:rsid w:val="00FC550C"/>
    <w:rsid w:val="00FD3154"/>
    <w:rsid w:val="00FD31EE"/>
    <w:rsid w:val="00FD4452"/>
    <w:rsid w:val="00FD45A6"/>
    <w:rsid w:val="00FD6209"/>
    <w:rsid w:val="00FD68A4"/>
    <w:rsid w:val="00FE5057"/>
    <w:rsid w:val="00FE572C"/>
    <w:rsid w:val="00FE6465"/>
    <w:rsid w:val="00FE6A93"/>
    <w:rsid w:val="00FF0302"/>
    <w:rsid w:val="00FF040D"/>
    <w:rsid w:val="00FF0C30"/>
    <w:rsid w:val="00FF1BF2"/>
    <w:rsid w:val="00FF39EA"/>
    <w:rsid w:val="00FF42EE"/>
    <w:rsid w:val="00FF575A"/>
    <w:rsid w:val="014F7C7A"/>
    <w:rsid w:val="01B83D55"/>
    <w:rsid w:val="01CC817C"/>
    <w:rsid w:val="0314E7A6"/>
    <w:rsid w:val="03526BAF"/>
    <w:rsid w:val="0464ACFC"/>
    <w:rsid w:val="04C76D0C"/>
    <w:rsid w:val="04F6F2DA"/>
    <w:rsid w:val="0639ED68"/>
    <w:rsid w:val="068AD5E2"/>
    <w:rsid w:val="06F704E8"/>
    <w:rsid w:val="07043588"/>
    <w:rsid w:val="075BC602"/>
    <w:rsid w:val="07D1BA42"/>
    <w:rsid w:val="0910E2D2"/>
    <w:rsid w:val="0928AFA5"/>
    <w:rsid w:val="0A28653A"/>
    <w:rsid w:val="0A5C5F1E"/>
    <w:rsid w:val="0CBC0247"/>
    <w:rsid w:val="0F923A1E"/>
    <w:rsid w:val="10398020"/>
    <w:rsid w:val="1168F08E"/>
    <w:rsid w:val="12174EF2"/>
    <w:rsid w:val="1254AEDB"/>
    <w:rsid w:val="134FACFC"/>
    <w:rsid w:val="141F3042"/>
    <w:rsid w:val="142227D8"/>
    <w:rsid w:val="14DC2C45"/>
    <w:rsid w:val="15AD5B65"/>
    <w:rsid w:val="167AE0A0"/>
    <w:rsid w:val="1716F8E9"/>
    <w:rsid w:val="1766ED6B"/>
    <w:rsid w:val="18407AA3"/>
    <w:rsid w:val="184F7556"/>
    <w:rsid w:val="1867B874"/>
    <w:rsid w:val="18920EAA"/>
    <w:rsid w:val="199A3518"/>
    <w:rsid w:val="19A10AA5"/>
    <w:rsid w:val="19C67C30"/>
    <w:rsid w:val="19E1839A"/>
    <w:rsid w:val="1A35C49F"/>
    <w:rsid w:val="1A65EE65"/>
    <w:rsid w:val="1AC20E05"/>
    <w:rsid w:val="1B0A32EB"/>
    <w:rsid w:val="1B2DF9A4"/>
    <w:rsid w:val="1C95C98C"/>
    <w:rsid w:val="1CAF44A1"/>
    <w:rsid w:val="1CD73827"/>
    <w:rsid w:val="1CEBE734"/>
    <w:rsid w:val="1D2C5228"/>
    <w:rsid w:val="1FD1E1BE"/>
    <w:rsid w:val="20FBD839"/>
    <w:rsid w:val="218048AE"/>
    <w:rsid w:val="21FAFCDB"/>
    <w:rsid w:val="2261F2C6"/>
    <w:rsid w:val="22780466"/>
    <w:rsid w:val="2281B4D7"/>
    <w:rsid w:val="24150602"/>
    <w:rsid w:val="243E508E"/>
    <w:rsid w:val="24697954"/>
    <w:rsid w:val="25579CC9"/>
    <w:rsid w:val="25785DCF"/>
    <w:rsid w:val="26FB1B35"/>
    <w:rsid w:val="27AFFCD8"/>
    <w:rsid w:val="2936C2AF"/>
    <w:rsid w:val="29AFFDA4"/>
    <w:rsid w:val="29C47EA6"/>
    <w:rsid w:val="29E849A7"/>
    <w:rsid w:val="2A5965CA"/>
    <w:rsid w:val="2B28AD65"/>
    <w:rsid w:val="2B810468"/>
    <w:rsid w:val="2BCE1331"/>
    <w:rsid w:val="2BD2E6A8"/>
    <w:rsid w:val="2D4734E1"/>
    <w:rsid w:val="2D76FB96"/>
    <w:rsid w:val="2E2922C5"/>
    <w:rsid w:val="2E5F3094"/>
    <w:rsid w:val="2E6C85EC"/>
    <w:rsid w:val="2EF16128"/>
    <w:rsid w:val="306F30B4"/>
    <w:rsid w:val="310C8051"/>
    <w:rsid w:val="3132F357"/>
    <w:rsid w:val="325AEFF2"/>
    <w:rsid w:val="32AA10C7"/>
    <w:rsid w:val="32C08C3A"/>
    <w:rsid w:val="33E0884F"/>
    <w:rsid w:val="343EA4D7"/>
    <w:rsid w:val="35FB8695"/>
    <w:rsid w:val="3653DDC3"/>
    <w:rsid w:val="36F5B87E"/>
    <w:rsid w:val="390E90FB"/>
    <w:rsid w:val="3A59DC35"/>
    <w:rsid w:val="3AE31926"/>
    <w:rsid w:val="3AE5BE01"/>
    <w:rsid w:val="3C0B963C"/>
    <w:rsid w:val="3F5977DF"/>
    <w:rsid w:val="3FC758A5"/>
    <w:rsid w:val="400ABB22"/>
    <w:rsid w:val="4096FF0C"/>
    <w:rsid w:val="41208B11"/>
    <w:rsid w:val="41612884"/>
    <w:rsid w:val="419ECC00"/>
    <w:rsid w:val="425C7816"/>
    <w:rsid w:val="42A60711"/>
    <w:rsid w:val="43553A46"/>
    <w:rsid w:val="43EF1EC1"/>
    <w:rsid w:val="4455F04A"/>
    <w:rsid w:val="448395BD"/>
    <w:rsid w:val="47361788"/>
    <w:rsid w:val="4773941B"/>
    <w:rsid w:val="47E195EE"/>
    <w:rsid w:val="483C75D2"/>
    <w:rsid w:val="48449F63"/>
    <w:rsid w:val="49337CFA"/>
    <w:rsid w:val="49844EB0"/>
    <w:rsid w:val="4A338E9E"/>
    <w:rsid w:val="4A7F44B5"/>
    <w:rsid w:val="4A85F816"/>
    <w:rsid w:val="4AE8F288"/>
    <w:rsid w:val="4B0F180A"/>
    <w:rsid w:val="4B392F8F"/>
    <w:rsid w:val="4B522447"/>
    <w:rsid w:val="4D190685"/>
    <w:rsid w:val="4D21123F"/>
    <w:rsid w:val="4F2B7F24"/>
    <w:rsid w:val="4F48E994"/>
    <w:rsid w:val="4F8CB193"/>
    <w:rsid w:val="4FAA55FE"/>
    <w:rsid w:val="5008456E"/>
    <w:rsid w:val="50850B2C"/>
    <w:rsid w:val="50AE86CA"/>
    <w:rsid w:val="50D27DA4"/>
    <w:rsid w:val="510C163F"/>
    <w:rsid w:val="5413DBA7"/>
    <w:rsid w:val="546146CC"/>
    <w:rsid w:val="54DB7237"/>
    <w:rsid w:val="5501EA2A"/>
    <w:rsid w:val="553D0FA9"/>
    <w:rsid w:val="563B22F9"/>
    <w:rsid w:val="56508CD5"/>
    <w:rsid w:val="5731697E"/>
    <w:rsid w:val="57706490"/>
    <w:rsid w:val="577A8586"/>
    <w:rsid w:val="58A55AD9"/>
    <w:rsid w:val="58BA84E3"/>
    <w:rsid w:val="58C14B6A"/>
    <w:rsid w:val="594A7F9B"/>
    <w:rsid w:val="598E6EEC"/>
    <w:rsid w:val="5995573A"/>
    <w:rsid w:val="5A4560CB"/>
    <w:rsid w:val="5A72845A"/>
    <w:rsid w:val="5A945DC0"/>
    <w:rsid w:val="5B5ADB94"/>
    <w:rsid w:val="5DCA122A"/>
    <w:rsid w:val="5EBA66CF"/>
    <w:rsid w:val="5F2EC123"/>
    <w:rsid w:val="609226B6"/>
    <w:rsid w:val="60B2444F"/>
    <w:rsid w:val="614C12DA"/>
    <w:rsid w:val="625E197C"/>
    <w:rsid w:val="62F386A4"/>
    <w:rsid w:val="63831EFE"/>
    <w:rsid w:val="6622AC6B"/>
    <w:rsid w:val="66393551"/>
    <w:rsid w:val="665F93CF"/>
    <w:rsid w:val="6690B595"/>
    <w:rsid w:val="66AC24A0"/>
    <w:rsid w:val="68062FB4"/>
    <w:rsid w:val="6967C8B4"/>
    <w:rsid w:val="69BA77D1"/>
    <w:rsid w:val="6A35CC8A"/>
    <w:rsid w:val="6A714990"/>
    <w:rsid w:val="6A7A6DC5"/>
    <w:rsid w:val="6ADDCD87"/>
    <w:rsid w:val="6B517A9E"/>
    <w:rsid w:val="6B623710"/>
    <w:rsid w:val="6BCA0B46"/>
    <w:rsid w:val="6E00FA05"/>
    <w:rsid w:val="6F23F465"/>
    <w:rsid w:val="70464EC3"/>
    <w:rsid w:val="714B2DDF"/>
    <w:rsid w:val="71B662C0"/>
    <w:rsid w:val="7222966C"/>
    <w:rsid w:val="726DE592"/>
    <w:rsid w:val="7276B99C"/>
    <w:rsid w:val="728A32EA"/>
    <w:rsid w:val="72A27A2D"/>
    <w:rsid w:val="73562364"/>
    <w:rsid w:val="73B93BB2"/>
    <w:rsid w:val="745ED62A"/>
    <w:rsid w:val="75012CA6"/>
    <w:rsid w:val="757BEA53"/>
    <w:rsid w:val="75C67CEC"/>
    <w:rsid w:val="75EB77CC"/>
    <w:rsid w:val="76821580"/>
    <w:rsid w:val="78BB1D0B"/>
    <w:rsid w:val="78FEAC7A"/>
    <w:rsid w:val="790A579F"/>
    <w:rsid w:val="793DCFC1"/>
    <w:rsid w:val="796798CE"/>
    <w:rsid w:val="79D3D6A4"/>
    <w:rsid w:val="7A09AB39"/>
    <w:rsid w:val="7A5A87AC"/>
    <w:rsid w:val="7AB45C08"/>
    <w:rsid w:val="7CB5D2FA"/>
    <w:rsid w:val="7CCBA97B"/>
    <w:rsid w:val="7D3969F1"/>
    <w:rsid w:val="7D610AEF"/>
    <w:rsid w:val="7D73B56F"/>
    <w:rsid w:val="7E8D265F"/>
    <w:rsid w:val="7EADFA7B"/>
    <w:rsid w:val="7F4793D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DE3017F"/>
  <w15:chartTrackingRefBased/>
  <w15:docId w15:val="{C6E4A756-7FC7-44D7-9B5A-B985F32DC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5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3502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35021"/>
  </w:style>
  <w:style w:type="character" w:customStyle="1" w:styleId="eop">
    <w:name w:val="eop"/>
    <w:basedOn w:val="DefaultParagraphFont"/>
    <w:rsid w:val="00A35021"/>
  </w:style>
  <w:style w:type="paragraph" w:styleId="ListParagraph">
    <w:name w:val="List Paragraph"/>
    <w:basedOn w:val="Normal"/>
    <w:uiPriority w:val="34"/>
    <w:qFormat/>
    <w:rsid w:val="00A35021"/>
    <w:pPr>
      <w:ind w:left="720"/>
      <w:contextualSpacing/>
    </w:pPr>
  </w:style>
  <w:style w:type="character" w:styleId="Hyperlink">
    <w:name w:val="Hyperlink"/>
    <w:basedOn w:val="DefaultParagraphFont"/>
    <w:uiPriority w:val="99"/>
    <w:unhideWhenUsed/>
    <w:rsid w:val="00880B91"/>
    <w:rPr>
      <w:color w:val="0563C1" w:themeColor="hyperlink"/>
      <w:u w:val="single"/>
    </w:rPr>
  </w:style>
  <w:style w:type="character" w:styleId="UnresolvedMention">
    <w:name w:val="Unresolved Mention"/>
    <w:basedOn w:val="DefaultParagraphFont"/>
    <w:uiPriority w:val="99"/>
    <w:semiHidden/>
    <w:unhideWhenUsed/>
    <w:rsid w:val="00880B91"/>
    <w:rPr>
      <w:color w:val="605E5C"/>
      <w:shd w:val="clear" w:color="auto" w:fill="E1DFDD"/>
    </w:rPr>
  </w:style>
  <w:style w:type="paragraph" w:styleId="NormalWeb">
    <w:name w:val="Normal (Web)"/>
    <w:basedOn w:val="Normal"/>
    <w:uiPriority w:val="99"/>
    <w:unhideWhenUsed/>
    <w:rsid w:val="00B5099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1762870260642975634m3622811576453450738xmsonormal">
    <w:name w:val="m_1762870260642975634m3622811576453450738xmsonormal"/>
    <w:basedOn w:val="Normal"/>
    <w:rsid w:val="009A36F1"/>
    <w:pPr>
      <w:spacing w:before="100" w:beforeAutospacing="1" w:after="100" w:afterAutospacing="1" w:line="240" w:lineRule="auto"/>
    </w:pPr>
    <w:rPr>
      <w:rFonts w:ascii="Aptos" w:hAnsi="Aptos" w:cs="Aptos"/>
      <w:sz w:val="24"/>
      <w:szCs w:val="24"/>
      <w:lang w:eastAsia="en-GB"/>
    </w:rPr>
  </w:style>
  <w:style w:type="paragraph" w:styleId="Header">
    <w:name w:val="header"/>
    <w:basedOn w:val="Normal"/>
    <w:link w:val="HeaderChar"/>
    <w:uiPriority w:val="99"/>
    <w:unhideWhenUsed/>
    <w:rsid w:val="00275E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5E9C"/>
  </w:style>
  <w:style w:type="paragraph" w:styleId="Footer">
    <w:name w:val="footer"/>
    <w:basedOn w:val="Normal"/>
    <w:link w:val="FooterChar"/>
    <w:uiPriority w:val="99"/>
    <w:unhideWhenUsed/>
    <w:rsid w:val="00275E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5E9C"/>
  </w:style>
  <w:style w:type="character" w:styleId="FollowedHyperlink">
    <w:name w:val="FollowedHyperlink"/>
    <w:basedOn w:val="DefaultParagraphFont"/>
    <w:uiPriority w:val="99"/>
    <w:semiHidden/>
    <w:unhideWhenUsed/>
    <w:rsid w:val="001F06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44528">
      <w:bodyDiv w:val="1"/>
      <w:marLeft w:val="0"/>
      <w:marRight w:val="0"/>
      <w:marTop w:val="0"/>
      <w:marBottom w:val="0"/>
      <w:divBdr>
        <w:top w:val="none" w:sz="0" w:space="0" w:color="auto"/>
        <w:left w:val="none" w:sz="0" w:space="0" w:color="auto"/>
        <w:bottom w:val="none" w:sz="0" w:space="0" w:color="auto"/>
        <w:right w:val="none" w:sz="0" w:space="0" w:color="auto"/>
      </w:divBdr>
    </w:div>
    <w:div w:id="439953640">
      <w:bodyDiv w:val="1"/>
      <w:marLeft w:val="0"/>
      <w:marRight w:val="0"/>
      <w:marTop w:val="0"/>
      <w:marBottom w:val="0"/>
      <w:divBdr>
        <w:top w:val="none" w:sz="0" w:space="0" w:color="auto"/>
        <w:left w:val="none" w:sz="0" w:space="0" w:color="auto"/>
        <w:bottom w:val="none" w:sz="0" w:space="0" w:color="auto"/>
        <w:right w:val="none" w:sz="0" w:space="0" w:color="auto"/>
      </w:divBdr>
    </w:div>
    <w:div w:id="513880365">
      <w:bodyDiv w:val="1"/>
      <w:marLeft w:val="0"/>
      <w:marRight w:val="0"/>
      <w:marTop w:val="0"/>
      <w:marBottom w:val="0"/>
      <w:divBdr>
        <w:top w:val="none" w:sz="0" w:space="0" w:color="auto"/>
        <w:left w:val="none" w:sz="0" w:space="0" w:color="auto"/>
        <w:bottom w:val="none" w:sz="0" w:space="0" w:color="auto"/>
        <w:right w:val="none" w:sz="0" w:space="0" w:color="auto"/>
      </w:divBdr>
    </w:div>
    <w:div w:id="703214683">
      <w:bodyDiv w:val="1"/>
      <w:marLeft w:val="0"/>
      <w:marRight w:val="0"/>
      <w:marTop w:val="0"/>
      <w:marBottom w:val="0"/>
      <w:divBdr>
        <w:top w:val="none" w:sz="0" w:space="0" w:color="auto"/>
        <w:left w:val="none" w:sz="0" w:space="0" w:color="auto"/>
        <w:bottom w:val="none" w:sz="0" w:space="0" w:color="auto"/>
        <w:right w:val="none" w:sz="0" w:space="0" w:color="auto"/>
      </w:divBdr>
    </w:div>
    <w:div w:id="765883646">
      <w:bodyDiv w:val="1"/>
      <w:marLeft w:val="0"/>
      <w:marRight w:val="0"/>
      <w:marTop w:val="0"/>
      <w:marBottom w:val="0"/>
      <w:divBdr>
        <w:top w:val="none" w:sz="0" w:space="0" w:color="auto"/>
        <w:left w:val="none" w:sz="0" w:space="0" w:color="auto"/>
        <w:bottom w:val="none" w:sz="0" w:space="0" w:color="auto"/>
        <w:right w:val="none" w:sz="0" w:space="0" w:color="auto"/>
      </w:divBdr>
      <w:divsChild>
        <w:div w:id="1678538213">
          <w:marLeft w:val="0"/>
          <w:marRight w:val="0"/>
          <w:marTop w:val="0"/>
          <w:marBottom w:val="0"/>
          <w:divBdr>
            <w:top w:val="none" w:sz="0" w:space="0" w:color="auto"/>
            <w:left w:val="none" w:sz="0" w:space="0" w:color="auto"/>
            <w:bottom w:val="none" w:sz="0" w:space="0" w:color="auto"/>
            <w:right w:val="none" w:sz="0" w:space="0" w:color="auto"/>
          </w:divBdr>
          <w:divsChild>
            <w:div w:id="1415853426">
              <w:marLeft w:val="0"/>
              <w:marRight w:val="0"/>
              <w:marTop w:val="0"/>
              <w:marBottom w:val="0"/>
              <w:divBdr>
                <w:top w:val="none" w:sz="0" w:space="0" w:color="auto"/>
                <w:left w:val="none" w:sz="0" w:space="0" w:color="auto"/>
                <w:bottom w:val="none" w:sz="0" w:space="0" w:color="auto"/>
                <w:right w:val="none" w:sz="0" w:space="0" w:color="auto"/>
              </w:divBdr>
            </w:div>
          </w:divsChild>
        </w:div>
        <w:div w:id="1567718700">
          <w:marLeft w:val="0"/>
          <w:marRight w:val="0"/>
          <w:marTop w:val="120"/>
          <w:marBottom w:val="0"/>
          <w:divBdr>
            <w:top w:val="none" w:sz="0" w:space="0" w:color="auto"/>
            <w:left w:val="none" w:sz="0" w:space="0" w:color="auto"/>
            <w:bottom w:val="none" w:sz="0" w:space="0" w:color="auto"/>
            <w:right w:val="none" w:sz="0" w:space="0" w:color="auto"/>
          </w:divBdr>
          <w:divsChild>
            <w:div w:id="1843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633842">
      <w:bodyDiv w:val="1"/>
      <w:marLeft w:val="0"/>
      <w:marRight w:val="0"/>
      <w:marTop w:val="0"/>
      <w:marBottom w:val="0"/>
      <w:divBdr>
        <w:top w:val="none" w:sz="0" w:space="0" w:color="auto"/>
        <w:left w:val="none" w:sz="0" w:space="0" w:color="auto"/>
        <w:bottom w:val="none" w:sz="0" w:space="0" w:color="auto"/>
        <w:right w:val="none" w:sz="0" w:space="0" w:color="auto"/>
      </w:divBdr>
    </w:div>
    <w:div w:id="789588845">
      <w:bodyDiv w:val="1"/>
      <w:marLeft w:val="0"/>
      <w:marRight w:val="0"/>
      <w:marTop w:val="0"/>
      <w:marBottom w:val="0"/>
      <w:divBdr>
        <w:top w:val="none" w:sz="0" w:space="0" w:color="auto"/>
        <w:left w:val="none" w:sz="0" w:space="0" w:color="auto"/>
        <w:bottom w:val="none" w:sz="0" w:space="0" w:color="auto"/>
        <w:right w:val="none" w:sz="0" w:space="0" w:color="auto"/>
      </w:divBdr>
    </w:div>
    <w:div w:id="821966804">
      <w:bodyDiv w:val="1"/>
      <w:marLeft w:val="0"/>
      <w:marRight w:val="0"/>
      <w:marTop w:val="0"/>
      <w:marBottom w:val="0"/>
      <w:divBdr>
        <w:top w:val="none" w:sz="0" w:space="0" w:color="auto"/>
        <w:left w:val="none" w:sz="0" w:space="0" w:color="auto"/>
        <w:bottom w:val="none" w:sz="0" w:space="0" w:color="auto"/>
        <w:right w:val="none" w:sz="0" w:space="0" w:color="auto"/>
      </w:divBdr>
    </w:div>
    <w:div w:id="902562739">
      <w:bodyDiv w:val="1"/>
      <w:marLeft w:val="0"/>
      <w:marRight w:val="0"/>
      <w:marTop w:val="0"/>
      <w:marBottom w:val="0"/>
      <w:divBdr>
        <w:top w:val="none" w:sz="0" w:space="0" w:color="auto"/>
        <w:left w:val="none" w:sz="0" w:space="0" w:color="auto"/>
        <w:bottom w:val="none" w:sz="0" w:space="0" w:color="auto"/>
        <w:right w:val="none" w:sz="0" w:space="0" w:color="auto"/>
      </w:divBdr>
    </w:div>
    <w:div w:id="964503727">
      <w:bodyDiv w:val="1"/>
      <w:marLeft w:val="0"/>
      <w:marRight w:val="0"/>
      <w:marTop w:val="0"/>
      <w:marBottom w:val="0"/>
      <w:divBdr>
        <w:top w:val="none" w:sz="0" w:space="0" w:color="auto"/>
        <w:left w:val="none" w:sz="0" w:space="0" w:color="auto"/>
        <w:bottom w:val="none" w:sz="0" w:space="0" w:color="auto"/>
        <w:right w:val="none" w:sz="0" w:space="0" w:color="auto"/>
      </w:divBdr>
    </w:div>
    <w:div w:id="971134650">
      <w:bodyDiv w:val="1"/>
      <w:marLeft w:val="0"/>
      <w:marRight w:val="0"/>
      <w:marTop w:val="0"/>
      <w:marBottom w:val="0"/>
      <w:divBdr>
        <w:top w:val="none" w:sz="0" w:space="0" w:color="auto"/>
        <w:left w:val="none" w:sz="0" w:space="0" w:color="auto"/>
        <w:bottom w:val="none" w:sz="0" w:space="0" w:color="auto"/>
        <w:right w:val="none" w:sz="0" w:space="0" w:color="auto"/>
      </w:divBdr>
    </w:div>
    <w:div w:id="1090155039">
      <w:bodyDiv w:val="1"/>
      <w:marLeft w:val="0"/>
      <w:marRight w:val="0"/>
      <w:marTop w:val="0"/>
      <w:marBottom w:val="0"/>
      <w:divBdr>
        <w:top w:val="none" w:sz="0" w:space="0" w:color="auto"/>
        <w:left w:val="none" w:sz="0" w:space="0" w:color="auto"/>
        <w:bottom w:val="none" w:sz="0" w:space="0" w:color="auto"/>
        <w:right w:val="none" w:sz="0" w:space="0" w:color="auto"/>
      </w:divBdr>
    </w:div>
    <w:div w:id="1548953835">
      <w:bodyDiv w:val="1"/>
      <w:marLeft w:val="0"/>
      <w:marRight w:val="0"/>
      <w:marTop w:val="0"/>
      <w:marBottom w:val="0"/>
      <w:divBdr>
        <w:top w:val="none" w:sz="0" w:space="0" w:color="auto"/>
        <w:left w:val="none" w:sz="0" w:space="0" w:color="auto"/>
        <w:bottom w:val="none" w:sz="0" w:space="0" w:color="auto"/>
        <w:right w:val="none" w:sz="0" w:space="0" w:color="auto"/>
      </w:divBdr>
    </w:div>
    <w:div w:id="1630436533">
      <w:bodyDiv w:val="1"/>
      <w:marLeft w:val="0"/>
      <w:marRight w:val="0"/>
      <w:marTop w:val="0"/>
      <w:marBottom w:val="0"/>
      <w:divBdr>
        <w:top w:val="none" w:sz="0" w:space="0" w:color="auto"/>
        <w:left w:val="none" w:sz="0" w:space="0" w:color="auto"/>
        <w:bottom w:val="none" w:sz="0" w:space="0" w:color="auto"/>
        <w:right w:val="none" w:sz="0" w:space="0" w:color="auto"/>
      </w:divBdr>
    </w:div>
    <w:div w:id="1688100687">
      <w:bodyDiv w:val="1"/>
      <w:marLeft w:val="0"/>
      <w:marRight w:val="0"/>
      <w:marTop w:val="0"/>
      <w:marBottom w:val="0"/>
      <w:divBdr>
        <w:top w:val="none" w:sz="0" w:space="0" w:color="auto"/>
        <w:left w:val="none" w:sz="0" w:space="0" w:color="auto"/>
        <w:bottom w:val="none" w:sz="0" w:space="0" w:color="auto"/>
        <w:right w:val="none" w:sz="0" w:space="0" w:color="auto"/>
      </w:divBdr>
    </w:div>
    <w:div w:id="1757510109">
      <w:bodyDiv w:val="1"/>
      <w:marLeft w:val="0"/>
      <w:marRight w:val="0"/>
      <w:marTop w:val="0"/>
      <w:marBottom w:val="0"/>
      <w:divBdr>
        <w:top w:val="none" w:sz="0" w:space="0" w:color="auto"/>
        <w:left w:val="none" w:sz="0" w:space="0" w:color="auto"/>
        <w:bottom w:val="none" w:sz="0" w:space="0" w:color="auto"/>
        <w:right w:val="none" w:sz="0" w:space="0" w:color="auto"/>
      </w:divBdr>
    </w:div>
    <w:div w:id="1903716003">
      <w:bodyDiv w:val="1"/>
      <w:marLeft w:val="0"/>
      <w:marRight w:val="0"/>
      <w:marTop w:val="0"/>
      <w:marBottom w:val="0"/>
      <w:divBdr>
        <w:top w:val="none" w:sz="0" w:space="0" w:color="auto"/>
        <w:left w:val="none" w:sz="0" w:space="0" w:color="auto"/>
        <w:bottom w:val="none" w:sz="0" w:space="0" w:color="auto"/>
        <w:right w:val="none" w:sz="0" w:space="0" w:color="auto"/>
      </w:divBdr>
    </w:div>
    <w:div w:id="2046520070">
      <w:bodyDiv w:val="1"/>
      <w:marLeft w:val="0"/>
      <w:marRight w:val="0"/>
      <w:marTop w:val="0"/>
      <w:marBottom w:val="0"/>
      <w:divBdr>
        <w:top w:val="none" w:sz="0" w:space="0" w:color="auto"/>
        <w:left w:val="none" w:sz="0" w:space="0" w:color="auto"/>
        <w:bottom w:val="none" w:sz="0" w:space="0" w:color="auto"/>
        <w:right w:val="none" w:sz="0" w:space="0" w:color="auto"/>
      </w:divBdr>
      <w:divsChild>
        <w:div w:id="529221447">
          <w:marLeft w:val="0"/>
          <w:marRight w:val="0"/>
          <w:marTop w:val="0"/>
          <w:marBottom w:val="0"/>
          <w:divBdr>
            <w:top w:val="none" w:sz="0" w:space="0" w:color="auto"/>
            <w:left w:val="none" w:sz="0" w:space="0" w:color="auto"/>
            <w:bottom w:val="none" w:sz="0" w:space="0" w:color="auto"/>
            <w:right w:val="none" w:sz="0" w:space="0" w:color="auto"/>
          </w:divBdr>
        </w:div>
        <w:div w:id="459112178">
          <w:marLeft w:val="0"/>
          <w:marRight w:val="0"/>
          <w:marTop w:val="0"/>
          <w:marBottom w:val="0"/>
          <w:divBdr>
            <w:top w:val="none" w:sz="0" w:space="0" w:color="auto"/>
            <w:left w:val="none" w:sz="0" w:space="0" w:color="auto"/>
            <w:bottom w:val="none" w:sz="0" w:space="0" w:color="auto"/>
            <w:right w:val="none" w:sz="0" w:space="0" w:color="auto"/>
          </w:divBdr>
        </w:div>
        <w:div w:id="928580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rightonhealthhub.org.uk/timetable" TargetMode="External"/><Relationship Id="rId18" Type="http://schemas.openxmlformats.org/officeDocument/2006/relationships/hyperlink" Target="https://bucfp.org/" TargetMode="External"/><Relationship Id="rId26" Type="http://schemas.openxmlformats.org/officeDocument/2006/relationships/hyperlink" Target="https://www.facebook.com/TrustforDevelopingCommunities/posts/pfbid0317SnHJNQ1YbJhMXvHZTw5g5z5ZUqgxY6TbWAfLgmLngboMkqNv2Np3DzAUnSWQ9Rl?__cft__%5b0%5d=AZUSpfGK1TxfgRtsgXy3VqyEB47AekHhJiQGwonpUirXQa36Nl-NKay9r75JFBz23rLKngbzRPvwbdyP5kxfobvkY6qpkELNsIldiKXs59zR_bEGeuR7APGeBC5avj4USXTTFxIXHkhBykzniq0wXYCIKWpdXsMrNB7ig8uJQcgQ8w&amp;__tn__=%2CP-R" TargetMode="External"/><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webSettings" Target="webSettings.xml"/><Relationship Id="rId12" Type="http://schemas.openxmlformats.org/officeDocument/2006/relationships/hyperlink" Target="https://www.cabrightonhove.org/get-advice/" TargetMode="External"/><Relationship Id="rId17" Type="http://schemas.openxmlformats.org/officeDocument/2006/relationships/hyperlink" Target="https://www.ymcadlg.org/what-we-do/support-and-advice/youth-advice-centre-yac/" TargetMode="External"/><Relationship Id="rId25" Type="http://schemas.openxmlformats.org/officeDocument/2006/relationships/hyperlink" Target="https://www.nhs.uk/vaccinations/" TargetMode="External"/><Relationship Id="rId2" Type="http://schemas.openxmlformats.org/officeDocument/2006/relationships/customXml" Target="../customXml/item2.xml"/><Relationship Id="rId16" Type="http://schemas.openxmlformats.org/officeDocument/2006/relationships/hyperlink" Target="https://www.possabilitypeople.org.uk/" TargetMode="External"/><Relationship Id="rId20" Type="http://schemas.openxmlformats.org/officeDocument/2006/relationships/hyperlink" Target="https://www.brightonhealthhub.org.u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s.google.com/document/d/1WoPDoYsd7CQV0PPirOGouo584Kfcrbdq/edit?usp=sharing&amp;ouid=102269148586461341219&amp;rtpof=true&amp;sd=true" TargetMode="External"/><Relationship Id="rId24" Type="http://schemas.openxmlformats.org/officeDocument/2006/relationships/hyperlink" Target="https://campaignresources.dhsc.gov.uk/campaigns/stoptober-2025/?spMailingID=31679247&amp;spUserID=NjUxNDcyOTcwMjQ4S0&amp;spJobID=2771050241&amp;spReportId=Mjc3MTA1MDI0MQS2" TargetMode="External"/><Relationship Id="rId32" Type="http://schemas.microsoft.com/office/2020/10/relationships/intelligence" Target="intelligence2.xml"/><Relationship Id="rId5" Type="http://schemas.openxmlformats.org/officeDocument/2006/relationships/styles" Target="styles.xml"/><Relationship Id="rId15" Type="http://schemas.openxmlformats.org/officeDocument/2006/relationships/hyperlink" Target="https://www.stlukesadviceservice.org.uk/" TargetMode="External"/><Relationship Id="rId23" Type="http://schemas.openxmlformats.org/officeDocument/2006/relationships/hyperlink" Target="https://www.brighton-hove.gov.uk/news/2024/stop-smoking-stoptober-and-youre-5-times-more-likely-quit-good" TargetMode="External"/><Relationship Id="rId28" Type="http://schemas.openxmlformats.org/officeDocument/2006/relationships/hyperlink" Target="https://www.defibfinder.uk/" TargetMode="External"/><Relationship Id="rId10" Type="http://schemas.openxmlformats.org/officeDocument/2006/relationships/image" Target="media/image1.jpeg"/><Relationship Id="rId19" Type="http://schemas.openxmlformats.org/officeDocument/2006/relationships/hyperlink" Target="https://www.macmillan.org.uk/in-your-area/local-dashboard/detail/Benefit%20advice%20services/8715/The-Macmillan-Horizon-Centre-Welfare-Benefits-Advice-Service"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oneyadviceplus.org.uk/" TargetMode="External"/><Relationship Id="rId22" Type="http://schemas.openxmlformats.org/officeDocument/2006/relationships/oleObject" Target="embeddings/oleObject1.bin"/><Relationship Id="rId27" Type="http://schemas.openxmlformats.org/officeDocument/2006/relationships/hyperlink" Target="https://trustdevcom.org.uk/project/healthy-neighbourhood-fund"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9EB63AEAD65740BF5FE3E36018CE76" ma:contentTypeVersion="18" ma:contentTypeDescription="Create a new document." ma:contentTypeScope="" ma:versionID="30f5543c90e58f3a4a0edc876cdbac71">
  <xsd:schema xmlns:xsd="http://www.w3.org/2001/XMLSchema" xmlns:xs="http://www.w3.org/2001/XMLSchema" xmlns:p="http://schemas.microsoft.com/office/2006/metadata/properties" xmlns:ns2="c13dfb1d-084d-4847-a656-44c7aaab35ff" xmlns:ns3="fcd5653a-4f38-47c5-ba2a-7467bd431afb" targetNamespace="http://schemas.microsoft.com/office/2006/metadata/properties" ma:root="true" ma:fieldsID="03f365a43e95f011ee04e7af676a5413" ns2:_="" ns3:_="">
    <xsd:import namespace="c13dfb1d-084d-4847-a656-44c7aaab35ff"/>
    <xsd:import namespace="fcd5653a-4f38-47c5-ba2a-7467bd431af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dfb1d-084d-4847-a656-44c7aaab35f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55c6031-ae50-42a3-a9d3-c09ff11e3d7c}" ma:internalName="TaxCatchAll" ma:showField="CatchAllData" ma:web="c13dfb1d-084d-4847-a656-44c7aaab35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cd5653a-4f38-47c5-ba2a-7467bd431af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7efff2-dfe8-4706-8500-65031b22a8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13dfb1d-084d-4847-a656-44c7aaab35ff" xsi:nil="true"/>
    <lcf76f155ced4ddcb4097134ff3c332f xmlns="fcd5653a-4f38-47c5-ba2a-7467bd431af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4E435F-AFCB-44A1-97C4-95EAA41AB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3dfb1d-084d-4847-a656-44c7aaab35ff"/>
    <ds:schemaRef ds:uri="fcd5653a-4f38-47c5-ba2a-7467bd431a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8E054E-BBD9-40C2-B809-DC6DE1980949}">
  <ds:schemaRef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2006/metadata/properties"/>
    <ds:schemaRef ds:uri="http://schemas.microsoft.com/office/infopath/2007/PartnerControls"/>
    <ds:schemaRef ds:uri="c13dfb1d-084d-4847-a656-44c7aaab35ff"/>
    <ds:schemaRef ds:uri="fcd5653a-4f38-47c5-ba2a-7467bd431afb"/>
    <ds:schemaRef ds:uri="http://www.w3.org/XML/1998/namespace"/>
    <ds:schemaRef ds:uri="http://purl.org/dc/terms/"/>
  </ds:schemaRefs>
</ds:datastoreItem>
</file>

<file path=customXml/itemProps3.xml><?xml version="1.0" encoding="utf-8"?>
<ds:datastoreItem xmlns:ds="http://schemas.openxmlformats.org/officeDocument/2006/customXml" ds:itemID="{D47F92B2-6617-41F0-B553-ED5ABD2324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2756</Words>
  <Characters>12323</Characters>
  <Application>Microsoft Office Word</Application>
  <DocSecurity>0</DocSecurity>
  <Lines>232</Lines>
  <Paragraphs>81</Paragraphs>
  <ScaleCrop>false</ScaleCrop>
  <Company/>
  <LinksUpToDate>false</LinksUpToDate>
  <CharactersWithSpaces>14998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Sherman</dc:creator>
  <cp:keywords/>
  <dc:description/>
  <cp:lastModifiedBy>Mathilda  Gregory</cp:lastModifiedBy>
  <cp:revision>2</cp:revision>
  <cp:lastPrinted>2024-03-18T12:42:00Z</cp:lastPrinted>
  <dcterms:created xsi:type="dcterms:W3CDTF">2025-11-12T15:43:00Z</dcterms:created>
  <dcterms:modified xsi:type="dcterms:W3CDTF">2025-11-12T15:43:00Z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0x010100F79EB63AEAD65740BF5FE3E36018CE76</vt:lpwstr>
  </property>
  <property fmtid="{D5CDD505-2E9C-101B-9397-08002B2CF9AE}" pid="3" name="MediaServiceImageTags">
    <vt:lpwstr/>
  </property>
</Properties>
</file>